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2671CEEA" w:rsidR="008A332F" w:rsidRPr="00510DF6" w:rsidRDefault="00DC7A7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510DF6">
        <w:rPr>
          <w:rFonts w:ascii="Arial" w:hAnsi="Arial" w:cs="Arial"/>
          <w:b/>
          <w:color w:val="auto"/>
          <w:sz w:val="20"/>
          <w:szCs w:val="20"/>
        </w:rPr>
        <w:t>R</w:t>
      </w:r>
      <w:r w:rsidR="008C6721" w:rsidRPr="00510DF6">
        <w:rPr>
          <w:rFonts w:ascii="Arial" w:hAnsi="Arial" w:cs="Arial"/>
          <w:b/>
          <w:color w:val="auto"/>
          <w:sz w:val="20"/>
          <w:szCs w:val="20"/>
        </w:rPr>
        <w:t>aport z postępu rzeczowo-fin</w:t>
      </w:r>
      <w:bookmarkStart w:id="0" w:name="_GoBack"/>
      <w:bookmarkEnd w:id="0"/>
      <w:r w:rsidR="008C6721" w:rsidRPr="00510DF6">
        <w:rPr>
          <w:rFonts w:ascii="Arial" w:hAnsi="Arial" w:cs="Arial"/>
          <w:b/>
          <w:color w:val="auto"/>
          <w:sz w:val="20"/>
          <w:szCs w:val="20"/>
        </w:rPr>
        <w:t xml:space="preserve">ansowego projektu informatycznego </w:t>
      </w:r>
    </w:p>
    <w:p w14:paraId="3C8F6B73" w14:textId="2559EB88" w:rsidR="008C6721" w:rsidRPr="00510DF6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510DF6">
        <w:rPr>
          <w:rFonts w:ascii="Arial" w:hAnsi="Arial" w:cs="Arial"/>
          <w:b/>
          <w:color w:val="auto"/>
          <w:sz w:val="20"/>
          <w:szCs w:val="20"/>
        </w:rPr>
        <w:t xml:space="preserve">za </w:t>
      </w:r>
      <w:r w:rsidR="00F3154B">
        <w:rPr>
          <w:rFonts w:ascii="Arial" w:hAnsi="Arial" w:cs="Arial"/>
          <w:b/>
          <w:color w:val="auto"/>
          <w:sz w:val="20"/>
          <w:szCs w:val="20"/>
        </w:rPr>
        <w:t>I</w:t>
      </w:r>
      <w:r w:rsidR="009D7DE2" w:rsidRPr="00510DF6">
        <w:rPr>
          <w:rFonts w:ascii="Arial" w:hAnsi="Arial" w:cs="Arial"/>
          <w:b/>
          <w:color w:val="auto"/>
          <w:sz w:val="20"/>
          <w:szCs w:val="20"/>
        </w:rPr>
        <w:t>I</w:t>
      </w:r>
      <w:r w:rsidRPr="00510DF6">
        <w:rPr>
          <w:rFonts w:ascii="Arial" w:hAnsi="Arial" w:cs="Arial"/>
          <w:b/>
          <w:color w:val="auto"/>
          <w:sz w:val="20"/>
          <w:szCs w:val="20"/>
        </w:rPr>
        <w:t xml:space="preserve"> kwartał </w:t>
      </w:r>
      <w:r w:rsidR="009D7DE2" w:rsidRPr="00510DF6">
        <w:rPr>
          <w:rFonts w:ascii="Arial" w:hAnsi="Arial" w:cs="Arial"/>
          <w:b/>
          <w:color w:val="auto"/>
          <w:sz w:val="20"/>
          <w:szCs w:val="20"/>
        </w:rPr>
        <w:t>201</w:t>
      </w:r>
      <w:r w:rsidR="007D27C0">
        <w:rPr>
          <w:rFonts w:ascii="Arial" w:hAnsi="Arial" w:cs="Arial"/>
          <w:b/>
          <w:color w:val="auto"/>
          <w:sz w:val="20"/>
          <w:szCs w:val="20"/>
        </w:rPr>
        <w:t>9</w:t>
      </w:r>
      <w:r w:rsidR="009D7DE2" w:rsidRPr="00510DF6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510DF6">
        <w:rPr>
          <w:rFonts w:ascii="Arial" w:hAnsi="Arial" w:cs="Arial"/>
          <w:b/>
          <w:color w:val="auto"/>
          <w:sz w:val="20"/>
          <w:szCs w:val="20"/>
        </w:rPr>
        <w:t>roku</w:t>
      </w:r>
    </w:p>
    <w:p w14:paraId="52A12633" w14:textId="77777777" w:rsidR="00BC1EF0" w:rsidRDefault="00BC1EF0" w:rsidP="00BC1EF0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(dane należy wskazać w zakresie odnoszącym się do okresu sprawozdawczego)</w:t>
      </w:r>
    </w:p>
    <w:tbl>
      <w:tblPr>
        <w:tblW w:w="5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90"/>
        <w:gridCol w:w="6944"/>
      </w:tblGrid>
      <w:tr w:rsidR="00510DF6" w:rsidRPr="00510DF6" w14:paraId="4EB54A58" w14:textId="77777777" w:rsidTr="003B57EE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510DF6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0DF6">
              <w:rPr>
                <w:rFonts w:ascii="Arial" w:hAnsi="Arial" w:cs="Arial"/>
                <w:b/>
                <w:sz w:val="20"/>
                <w:szCs w:val="20"/>
              </w:rPr>
              <w:t>Tytuł</w:t>
            </w:r>
            <w:r w:rsidR="00CA516B" w:rsidRPr="00510DF6">
              <w:rPr>
                <w:rFonts w:ascii="Arial" w:hAnsi="Arial" w:cs="Arial"/>
                <w:b/>
                <w:sz w:val="20"/>
                <w:szCs w:val="20"/>
              </w:rPr>
              <w:t xml:space="preserve"> projektu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A9AAFBC" w:rsidR="00CA516B" w:rsidRPr="00510DF6" w:rsidRDefault="009D7DE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0DF6">
              <w:rPr>
                <w:rFonts w:ascii="Arial" w:hAnsi="Arial" w:cs="Arial"/>
                <w:sz w:val="20"/>
                <w:szCs w:val="20"/>
              </w:rPr>
              <w:t>e-Akredytacja – platforma obsługi i zarządzania e-usługami w ramach procesów akredytacji i nadzoru w obszarze systemu oceny zgodności</w:t>
            </w:r>
          </w:p>
        </w:tc>
      </w:tr>
      <w:tr w:rsidR="00510DF6" w:rsidRPr="00510DF6" w14:paraId="05B59807" w14:textId="77777777" w:rsidTr="003B57EE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510DF6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0DF6">
              <w:rPr>
                <w:rFonts w:ascii="Arial" w:hAnsi="Arial" w:cs="Arial"/>
                <w:b/>
                <w:sz w:val="20"/>
                <w:szCs w:val="20"/>
              </w:rPr>
              <w:t>Wnioskodawca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7C29B04" w:rsidR="00CA516B" w:rsidRPr="00510DF6" w:rsidRDefault="009D7DE2" w:rsidP="00C567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0DF6">
              <w:rPr>
                <w:rFonts w:ascii="Arial" w:hAnsi="Arial" w:cs="Arial"/>
                <w:sz w:val="20"/>
                <w:szCs w:val="20"/>
              </w:rPr>
              <w:t>Minister Przedsiębiorczości i Technologii</w:t>
            </w:r>
          </w:p>
        </w:tc>
      </w:tr>
      <w:tr w:rsidR="00510DF6" w:rsidRPr="00510DF6" w14:paraId="719B01E2" w14:textId="77777777" w:rsidTr="003B57EE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510DF6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0DF6">
              <w:rPr>
                <w:rFonts w:ascii="Arial" w:hAnsi="Arial" w:cs="Arial"/>
                <w:b/>
                <w:sz w:val="20"/>
                <w:szCs w:val="20"/>
              </w:rPr>
              <w:t>Beneficjent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C506E0A" w:rsidR="00CA516B" w:rsidRPr="00510DF6" w:rsidRDefault="009D7DE2" w:rsidP="009D7DE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0DF6">
              <w:rPr>
                <w:rFonts w:ascii="Arial" w:hAnsi="Arial" w:cs="Arial"/>
                <w:sz w:val="20"/>
                <w:szCs w:val="20"/>
              </w:rPr>
              <w:t>Polskie Centrum Akredytacji</w:t>
            </w:r>
          </w:p>
        </w:tc>
      </w:tr>
      <w:tr w:rsidR="00510DF6" w:rsidRPr="00510DF6" w14:paraId="3FF7E21D" w14:textId="77777777" w:rsidTr="003B57EE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510DF6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0DF6">
              <w:rPr>
                <w:rFonts w:ascii="Arial" w:hAnsi="Arial" w:cs="Arial"/>
                <w:b/>
                <w:sz w:val="20"/>
                <w:szCs w:val="20"/>
              </w:rPr>
              <w:t>Partnerzy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268B41E" w:rsidR="00CA516B" w:rsidRPr="00510DF6" w:rsidRDefault="009D7DE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0DF6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510DF6" w:rsidRPr="00510DF6" w14:paraId="31CB12D6" w14:textId="77777777" w:rsidTr="003B57EE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4649757C" w:rsidR="00CA516B" w:rsidRPr="00510DF6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0DF6">
              <w:rPr>
                <w:rFonts w:ascii="Arial" w:hAnsi="Arial" w:cs="Arial"/>
                <w:b/>
                <w:sz w:val="20"/>
                <w:szCs w:val="20"/>
              </w:rPr>
              <w:t>Źródło finansowania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8871F7" w14:textId="77777777" w:rsidR="00C567C0" w:rsidRDefault="003F2F86" w:rsidP="00C567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0DF6">
              <w:rPr>
                <w:rFonts w:ascii="Arial" w:hAnsi="Arial" w:cs="Arial"/>
                <w:sz w:val="20"/>
                <w:szCs w:val="20"/>
              </w:rPr>
              <w:t>Budżet państwa,</w:t>
            </w:r>
            <w:r w:rsidR="003E3637" w:rsidRPr="00510DF6">
              <w:rPr>
                <w:rFonts w:ascii="Arial" w:hAnsi="Arial" w:cs="Arial"/>
                <w:sz w:val="20"/>
                <w:szCs w:val="20"/>
              </w:rPr>
              <w:t>-</w:t>
            </w:r>
            <w:r w:rsidRPr="00510DF6">
              <w:rPr>
                <w:rFonts w:ascii="Arial" w:hAnsi="Arial" w:cs="Arial"/>
                <w:sz w:val="20"/>
                <w:szCs w:val="20"/>
              </w:rPr>
              <w:t xml:space="preserve"> część budżetowa 27 Informatyzacja </w:t>
            </w:r>
          </w:p>
          <w:p w14:paraId="55582688" w14:textId="7686048F" w:rsidR="003F2F86" w:rsidRPr="00510DF6" w:rsidRDefault="003F2F86" w:rsidP="00C567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0DF6">
              <w:rPr>
                <w:rFonts w:ascii="Arial" w:hAnsi="Arial" w:cs="Arial"/>
                <w:sz w:val="20"/>
                <w:szCs w:val="20"/>
              </w:rPr>
              <w:t xml:space="preserve">Program Operacyjny Polska Cyfrowa na lata 2014-2020, oś priorytetowa nr 2 „E-administracja i otwarty rząd”, działanie nr 2.1 „Wysoka dostępność i jakość e-usług publicznych” </w:t>
            </w:r>
          </w:p>
        </w:tc>
      </w:tr>
      <w:tr w:rsidR="00510DF6" w:rsidRPr="00510DF6" w14:paraId="2772BBC9" w14:textId="77777777" w:rsidTr="003B57EE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60211F76" w:rsidR="008A332F" w:rsidRPr="00510DF6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0DF6">
              <w:rPr>
                <w:rFonts w:ascii="Arial" w:hAnsi="Arial" w:cs="Arial"/>
                <w:b/>
                <w:sz w:val="20"/>
                <w:szCs w:val="20"/>
              </w:rPr>
              <w:t xml:space="preserve">Całkowity koszt </w:t>
            </w:r>
          </w:p>
          <w:p w14:paraId="569E7701" w14:textId="1BBB97DA" w:rsidR="00CA516B" w:rsidRPr="00510DF6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0DF6">
              <w:rPr>
                <w:rFonts w:ascii="Arial" w:hAnsi="Arial" w:cs="Arial"/>
                <w:b/>
                <w:sz w:val="20"/>
                <w:szCs w:val="20"/>
              </w:rPr>
              <w:t>projektu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7259FBC" w:rsidR="00CA516B" w:rsidRPr="00510DF6" w:rsidRDefault="009D7DE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10DF6">
              <w:rPr>
                <w:rFonts w:ascii="Arial" w:hAnsi="Arial" w:cs="Arial"/>
                <w:sz w:val="20"/>
                <w:szCs w:val="20"/>
              </w:rPr>
              <w:t>2 134 164 PLN brutto</w:t>
            </w:r>
          </w:p>
        </w:tc>
      </w:tr>
      <w:tr w:rsidR="00510DF6" w:rsidRPr="00510DF6" w14:paraId="716F76F2" w14:textId="77777777" w:rsidTr="003B57EE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510DF6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0DF6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2B50C0" w:rsidRPr="00510DF6">
              <w:rPr>
                <w:rFonts w:ascii="Arial" w:hAnsi="Arial" w:cs="Arial"/>
                <w:b/>
                <w:sz w:val="20"/>
                <w:szCs w:val="20"/>
              </w:rPr>
              <w:t xml:space="preserve">kres realizacji </w:t>
            </w:r>
          </w:p>
          <w:p w14:paraId="779AE35C" w14:textId="3509EF77" w:rsidR="00CA516B" w:rsidRPr="00510DF6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10DF6">
              <w:rPr>
                <w:rFonts w:ascii="Arial" w:hAnsi="Arial" w:cs="Arial"/>
                <w:b/>
                <w:sz w:val="20"/>
                <w:szCs w:val="20"/>
              </w:rPr>
              <w:t>projektu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6492853" w:rsidR="00CA516B" w:rsidRPr="00510DF6" w:rsidRDefault="009D7DE2" w:rsidP="007D27C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54F47">
              <w:rPr>
                <w:rFonts w:ascii="Arial" w:hAnsi="Arial" w:cs="Arial"/>
                <w:sz w:val="20"/>
                <w:szCs w:val="20"/>
              </w:rPr>
              <w:t xml:space="preserve">Od 7.10.2016 r. do </w:t>
            </w:r>
            <w:r w:rsidR="007D27C0" w:rsidRPr="00154F47">
              <w:rPr>
                <w:rFonts w:ascii="Arial" w:hAnsi="Arial" w:cs="Arial"/>
                <w:sz w:val="20"/>
                <w:szCs w:val="20"/>
              </w:rPr>
              <w:t>30</w:t>
            </w:r>
            <w:r w:rsidRPr="00154F47">
              <w:rPr>
                <w:rFonts w:ascii="Arial" w:hAnsi="Arial" w:cs="Arial"/>
                <w:sz w:val="20"/>
                <w:szCs w:val="20"/>
              </w:rPr>
              <w:t>.0</w:t>
            </w:r>
            <w:r w:rsidR="007D27C0" w:rsidRPr="00154F47">
              <w:rPr>
                <w:rFonts w:ascii="Arial" w:hAnsi="Arial" w:cs="Arial"/>
                <w:sz w:val="20"/>
                <w:szCs w:val="20"/>
              </w:rPr>
              <w:t>9</w:t>
            </w:r>
            <w:r w:rsidRPr="00154F47">
              <w:rPr>
                <w:rFonts w:ascii="Arial" w:hAnsi="Arial" w:cs="Arial"/>
                <w:sz w:val="20"/>
                <w:szCs w:val="20"/>
              </w:rPr>
              <w:t>.2019 r.</w:t>
            </w:r>
            <w:r w:rsidR="007D27C0" w:rsidRPr="00154F47">
              <w:rPr>
                <w:rFonts w:ascii="Arial" w:hAnsi="Arial" w:cs="Arial"/>
                <w:sz w:val="20"/>
                <w:szCs w:val="20"/>
              </w:rPr>
              <w:t>;</w:t>
            </w:r>
            <w:r w:rsidR="007D27C0">
              <w:rPr>
                <w:sz w:val="20"/>
                <w:szCs w:val="20"/>
              </w:rPr>
              <w:t xml:space="preserve"> </w:t>
            </w:r>
            <w:r w:rsidR="007D27C0" w:rsidRPr="00154F47">
              <w:rPr>
                <w:rFonts w:ascii="Arial" w:hAnsi="Arial" w:cs="Arial"/>
                <w:sz w:val="20"/>
                <w:szCs w:val="20"/>
              </w:rPr>
              <w:t xml:space="preserve">w dniu 28.02.2019r. podpisano aneks do umowy o dofinansowanie </w:t>
            </w:r>
            <w:r w:rsidR="00436A3B" w:rsidRPr="00154F47">
              <w:rPr>
                <w:rFonts w:ascii="Arial" w:hAnsi="Arial" w:cs="Arial"/>
                <w:sz w:val="20"/>
                <w:szCs w:val="20"/>
              </w:rPr>
              <w:t xml:space="preserve">projektu </w:t>
            </w:r>
            <w:r w:rsidR="007D27C0" w:rsidRPr="00154F47">
              <w:rPr>
                <w:rFonts w:ascii="Arial" w:hAnsi="Arial" w:cs="Arial"/>
                <w:sz w:val="20"/>
                <w:szCs w:val="20"/>
              </w:rPr>
              <w:t xml:space="preserve">wydłużający okres </w:t>
            </w:r>
            <w:r w:rsidR="00436A3B" w:rsidRPr="00154F47">
              <w:rPr>
                <w:rFonts w:ascii="Arial" w:hAnsi="Arial" w:cs="Arial"/>
                <w:sz w:val="20"/>
                <w:szCs w:val="20"/>
              </w:rPr>
              <w:t xml:space="preserve">realizacji projektu i </w:t>
            </w:r>
            <w:r w:rsidR="007D27C0" w:rsidRPr="00154F47">
              <w:rPr>
                <w:rFonts w:ascii="Arial" w:hAnsi="Arial" w:cs="Arial"/>
                <w:sz w:val="20"/>
                <w:szCs w:val="20"/>
              </w:rPr>
              <w:t>kwalifikowalności wydatków do 30.09.2019</w:t>
            </w:r>
            <w:r w:rsidR="009A55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D27C0" w:rsidRPr="00154F47">
              <w:rPr>
                <w:rFonts w:ascii="Arial" w:hAnsi="Arial" w:cs="Arial"/>
                <w:sz w:val="20"/>
                <w:szCs w:val="20"/>
              </w:rPr>
              <w:t>r.</w:t>
            </w:r>
          </w:p>
        </w:tc>
      </w:tr>
    </w:tbl>
    <w:p w14:paraId="30071234" w14:textId="3AEB4440" w:rsidR="00CA516B" w:rsidRPr="00510DF6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0"/>
          <w:szCs w:val="20"/>
        </w:rPr>
      </w:pPr>
      <w:r w:rsidRPr="00510DF6">
        <w:rPr>
          <w:rFonts w:ascii="Arial" w:hAnsi="Arial" w:cs="Arial"/>
          <w:b/>
          <w:color w:val="auto"/>
          <w:sz w:val="20"/>
          <w:szCs w:val="20"/>
        </w:rPr>
        <w:t>Otoczenie</w:t>
      </w:r>
      <w:r w:rsidR="00CA516B" w:rsidRPr="00510DF6">
        <w:rPr>
          <w:rFonts w:ascii="Arial" w:hAnsi="Arial" w:cs="Arial"/>
          <w:b/>
          <w:color w:val="auto"/>
          <w:sz w:val="20"/>
          <w:szCs w:val="20"/>
        </w:rPr>
        <w:t xml:space="preserve"> prawne</w:t>
      </w:r>
      <w:r w:rsidR="00DC39A9" w:rsidRPr="00510DF6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p w14:paraId="59F7DA39" w14:textId="6EA61B45" w:rsidR="004C1D48" w:rsidRPr="00510DF6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20"/>
          <w:szCs w:val="20"/>
        </w:rPr>
      </w:pPr>
      <w:r w:rsidRPr="00510DF6">
        <w:rPr>
          <w:rFonts w:ascii="Arial" w:hAnsi="Arial" w:cs="Arial"/>
          <w:color w:val="auto"/>
          <w:sz w:val="20"/>
          <w:szCs w:val="20"/>
        </w:rPr>
        <w:t xml:space="preserve"> </w:t>
      </w:r>
      <w:r w:rsidR="003E3637" w:rsidRPr="00510DF6">
        <w:rPr>
          <w:rFonts w:ascii="Arial" w:hAnsi="Arial" w:cs="Arial"/>
          <w:color w:val="auto"/>
          <w:sz w:val="20"/>
          <w:szCs w:val="20"/>
        </w:rPr>
        <w:tab/>
        <w:t>Projekt jest gotowy do realizacji w istniejącym otoczeniu prawnym. Nie jest wymagana zmiana ustawowa lub zmiana na poziomie rozporządzeń Rady Ministrów</w:t>
      </w:r>
      <w:r w:rsidR="003E3637" w:rsidRPr="00510DF6">
        <w:rPr>
          <w:i/>
          <w:color w:val="auto"/>
          <w:sz w:val="20"/>
          <w:szCs w:val="20"/>
        </w:rPr>
        <w:t>.</w:t>
      </w:r>
    </w:p>
    <w:p w14:paraId="147B986C" w14:textId="7DF867C4" w:rsidR="003C7325" w:rsidRPr="00510DF6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0"/>
          <w:szCs w:val="20"/>
        </w:rPr>
      </w:pPr>
      <w:r w:rsidRPr="00510DF6">
        <w:rPr>
          <w:rFonts w:ascii="Arial" w:hAnsi="Arial" w:cs="Arial"/>
          <w:b/>
          <w:color w:val="auto"/>
          <w:sz w:val="20"/>
          <w:szCs w:val="20"/>
        </w:rPr>
        <w:t>Postęp</w:t>
      </w:r>
      <w:r w:rsidR="00F2008A" w:rsidRPr="00510DF6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510DF6">
        <w:rPr>
          <w:rFonts w:ascii="Arial" w:hAnsi="Arial" w:cs="Arial"/>
          <w:b/>
          <w:color w:val="auto"/>
          <w:sz w:val="20"/>
          <w:szCs w:val="20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510DF6" w:rsidRPr="00510DF6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510DF6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10DF6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510DF6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10DF6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510DF6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10DF6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510DF6" w14:paraId="59735F91" w14:textId="77777777" w:rsidTr="00795AFA">
        <w:tc>
          <w:tcPr>
            <w:tcW w:w="2972" w:type="dxa"/>
          </w:tcPr>
          <w:p w14:paraId="077C8D26" w14:textId="0ADA0DC2" w:rsidR="003E3637" w:rsidRPr="00510DF6" w:rsidRDefault="00F3154B" w:rsidP="00EE37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</w:t>
            </w:r>
            <w:r w:rsidR="003E3637" w:rsidRPr="00B275CE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355CEE2C" w14:textId="4A34B054" w:rsidR="006B5117" w:rsidRPr="00510DF6" w:rsidRDefault="00F3154B" w:rsidP="00CC7E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40,53</w:t>
            </w:r>
            <w:r w:rsidR="00FF697A" w:rsidRPr="00510DF6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4929DAC9" w14:textId="3E1BB514" w:rsidR="00907F6D" w:rsidRPr="00510DF6" w:rsidRDefault="00907F6D" w:rsidP="006B51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C47D486" w14:textId="625D51E4" w:rsidR="00FF697A" w:rsidRPr="00510DF6" w:rsidRDefault="00F3154B" w:rsidP="00FF69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="0013490D" w:rsidRPr="004D54BA">
              <w:rPr>
                <w:rFonts w:ascii="Arial" w:hAnsi="Arial" w:cs="Arial"/>
                <w:sz w:val="20"/>
                <w:szCs w:val="20"/>
              </w:rPr>
              <w:t>%</w:t>
            </w:r>
            <w:r w:rsidR="00FF697A" w:rsidRPr="004D54B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5BB31D3" w14:textId="00741179" w:rsidR="00FF697A" w:rsidRPr="00510DF6" w:rsidRDefault="00FF697A" w:rsidP="001349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60E781" w14:textId="77777777" w:rsidR="002B50C0" w:rsidRPr="00510DF6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78C2C617" w14:textId="7FCEF9BD" w:rsidR="00E42938" w:rsidRPr="00510DF6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510DF6">
        <w:rPr>
          <w:rStyle w:val="Nagwek2Znak"/>
          <w:rFonts w:ascii="Arial" w:hAnsi="Arial" w:cs="Arial"/>
          <w:b/>
          <w:color w:val="auto"/>
          <w:sz w:val="20"/>
          <w:szCs w:val="20"/>
        </w:rPr>
        <w:t>P</w:t>
      </w:r>
      <w:r w:rsidR="00241B5E" w:rsidRPr="00510DF6">
        <w:rPr>
          <w:rStyle w:val="Nagwek2Znak"/>
          <w:rFonts w:ascii="Arial" w:hAnsi="Arial" w:cs="Arial"/>
          <w:b/>
          <w:color w:val="auto"/>
          <w:sz w:val="20"/>
          <w:szCs w:val="20"/>
        </w:rPr>
        <w:t>ostęp rzeczowy</w:t>
      </w:r>
      <w:r w:rsidR="00DA34DF" w:rsidRPr="00510DF6">
        <w:rPr>
          <w:rFonts w:ascii="Arial" w:hAnsi="Arial" w:cs="Arial"/>
          <w:color w:val="auto"/>
          <w:sz w:val="20"/>
          <w:szCs w:val="20"/>
        </w:rPr>
        <w:t xml:space="preserve"> </w:t>
      </w:r>
      <w:r w:rsidR="00B41415" w:rsidRPr="00510DF6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510DF6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510DF6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510DF6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07D9E974" w14:textId="4DDDB42C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510DF6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223"/>
        <w:gridCol w:w="1239"/>
        <w:gridCol w:w="1306"/>
        <w:gridCol w:w="1545"/>
        <w:gridCol w:w="3326"/>
      </w:tblGrid>
      <w:tr w:rsidR="00BC1EF0" w:rsidRPr="00510DF6" w14:paraId="196CA647" w14:textId="77777777" w:rsidTr="00615F39">
        <w:trPr>
          <w:tblHeader/>
        </w:trPr>
        <w:tc>
          <w:tcPr>
            <w:tcW w:w="2223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5A44A190" w14:textId="77777777" w:rsidR="00BC1EF0" w:rsidRPr="00510DF6" w:rsidRDefault="00BC1EF0" w:rsidP="00E07A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10DF6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5F6FF9C" w14:textId="77777777" w:rsidR="00BC1EF0" w:rsidRPr="00510DF6" w:rsidRDefault="00BC1EF0" w:rsidP="00E07A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10DF6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510DF6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3FB8C589" w14:textId="77777777" w:rsidR="00BC1EF0" w:rsidRPr="00510DF6" w:rsidRDefault="00BC1EF0" w:rsidP="00E07A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10DF6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545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2E7EE5A6" w14:textId="77777777" w:rsidR="00BC1EF0" w:rsidRPr="00510DF6" w:rsidRDefault="00BC1EF0" w:rsidP="00E07A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10DF6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3326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553CD2B7" w14:textId="77777777" w:rsidR="00BC1EF0" w:rsidRPr="00510DF6" w:rsidRDefault="00BC1EF0" w:rsidP="00E07A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10DF6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BC1EF0" w:rsidRPr="00510DF6" w14:paraId="02E8B7CF" w14:textId="77777777" w:rsidTr="00615F39">
        <w:tc>
          <w:tcPr>
            <w:tcW w:w="2223" w:type="dxa"/>
            <w:tcBorders>
              <w:bottom w:val="dotted" w:sz="4" w:space="0" w:color="auto"/>
            </w:tcBorders>
          </w:tcPr>
          <w:p w14:paraId="7833A591" w14:textId="77777777" w:rsidR="00BC1EF0" w:rsidRPr="00510DF6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510DF6">
              <w:rPr>
                <w:rFonts w:ascii="Arial" w:hAnsi="Arial" w:cs="Arial"/>
                <w:sz w:val="20"/>
                <w:szCs w:val="20"/>
              </w:rPr>
              <w:t>1.Wybór firmy doradczej oraz podpisanie umowy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70639938" w14:textId="77777777" w:rsidR="00BC1EF0" w:rsidRPr="00EE2744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EE2744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  <w:tc>
          <w:tcPr>
            <w:tcW w:w="1306" w:type="dxa"/>
            <w:tcBorders>
              <w:bottom w:val="dotted" w:sz="4" w:space="0" w:color="auto"/>
            </w:tcBorders>
          </w:tcPr>
          <w:p w14:paraId="37F9E8C3" w14:textId="77777777" w:rsidR="00BC1EF0" w:rsidRPr="00DA73F3" w:rsidRDefault="00BC1EF0" w:rsidP="00E07A4C">
            <w:pPr>
              <w:rPr>
                <w:rFonts w:cs="Arial"/>
                <w:sz w:val="20"/>
                <w:szCs w:val="20"/>
              </w:rPr>
            </w:pPr>
            <w:r w:rsidRPr="00DA73F3">
              <w:rPr>
                <w:rFonts w:cs="Arial"/>
                <w:sz w:val="20"/>
                <w:szCs w:val="20"/>
                <w:lang w:eastAsia="pl-PL"/>
              </w:rPr>
              <w:t>01-2017</w:t>
            </w:r>
          </w:p>
        </w:tc>
        <w:tc>
          <w:tcPr>
            <w:tcW w:w="1545" w:type="dxa"/>
            <w:tcBorders>
              <w:bottom w:val="dotted" w:sz="4" w:space="0" w:color="auto"/>
            </w:tcBorders>
          </w:tcPr>
          <w:p w14:paraId="09635E94" w14:textId="77777777" w:rsidR="00BC1EF0" w:rsidRPr="006D61CE" w:rsidRDefault="00BC1EF0" w:rsidP="00E07A4C">
            <w:pPr>
              <w:pStyle w:val="Akapitzlist"/>
              <w:ind w:left="7"/>
              <w:rPr>
                <w:rFonts w:cs="Arial"/>
                <w:sz w:val="20"/>
                <w:szCs w:val="20"/>
                <w:lang w:eastAsia="pl-PL"/>
              </w:rPr>
            </w:pPr>
            <w:r w:rsidRPr="00510DF6">
              <w:rPr>
                <w:rFonts w:cs="Arial"/>
                <w:sz w:val="20"/>
                <w:szCs w:val="20"/>
                <w:lang w:eastAsia="pl-PL"/>
              </w:rPr>
              <w:t xml:space="preserve">02-2017 </w:t>
            </w:r>
          </w:p>
        </w:tc>
        <w:tc>
          <w:tcPr>
            <w:tcW w:w="3326" w:type="dxa"/>
            <w:tcBorders>
              <w:bottom w:val="dotted" w:sz="4" w:space="0" w:color="auto"/>
            </w:tcBorders>
          </w:tcPr>
          <w:p w14:paraId="44301028" w14:textId="77777777" w:rsidR="00BC1EF0" w:rsidRPr="007F379E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7F379E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  <w:r w:rsidRPr="007F379E">
              <w:rPr>
                <w:rFonts w:ascii="Arial" w:hAnsi="Arial" w:cs="Arial"/>
                <w:sz w:val="20"/>
                <w:szCs w:val="20"/>
              </w:rPr>
              <w:t>-</w:t>
            </w:r>
            <w:r w:rsidRPr="007F379E">
              <w:rPr>
                <w:sz w:val="20"/>
                <w:szCs w:val="20"/>
              </w:rPr>
              <w:t xml:space="preserve"> </w:t>
            </w:r>
            <w:r w:rsidRPr="007F379E">
              <w:rPr>
                <w:rFonts w:ascii="Arial" w:hAnsi="Arial" w:cs="Arial"/>
                <w:sz w:val="20"/>
                <w:szCs w:val="20"/>
              </w:rPr>
              <w:t>przyczyną przekroczenia kamienia milowego było unieważnienie i ponowne rozpisanie postępowania na „usługi doradztwa i wsparcia technicznego przy realizacji projektu e-Akredytacja. Konieczność unieważnienia postępowania podyktowana była niemożliwą do usunięcia wadą po</w:t>
            </w:r>
            <w:r w:rsidRPr="007F379E">
              <w:rPr>
                <w:rFonts w:ascii="Arial" w:hAnsi="Arial" w:cs="Arial"/>
                <w:sz w:val="20"/>
                <w:szCs w:val="20"/>
              </w:rPr>
              <w:lastRenderedPageBreak/>
              <w:t xml:space="preserve">stępowania w postaci niewłaściwego i nieprecyzyjnego określenia przedmiotu zmówienia oraz braku wskazania wystarczających przesłanek, pozwalających na prawidłowe i rzetelne oszacowanie ceny oferty przez wykonawców. </w:t>
            </w:r>
          </w:p>
        </w:tc>
      </w:tr>
      <w:tr w:rsidR="00BC1EF0" w:rsidRPr="00510DF6" w14:paraId="22FABACB" w14:textId="77777777" w:rsidTr="00615F39">
        <w:tc>
          <w:tcPr>
            <w:tcW w:w="2223" w:type="dxa"/>
            <w:tcBorders>
              <w:top w:val="dotted" w:sz="4" w:space="0" w:color="auto"/>
              <w:bottom w:val="dotted" w:sz="4" w:space="0" w:color="auto"/>
            </w:tcBorders>
          </w:tcPr>
          <w:p w14:paraId="34E03B8B" w14:textId="77777777" w:rsidR="00BC1EF0" w:rsidRPr="00510DF6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510DF6">
              <w:rPr>
                <w:rFonts w:ascii="Arial" w:hAnsi="Arial" w:cs="Arial"/>
                <w:sz w:val="20"/>
                <w:szCs w:val="20"/>
              </w:rPr>
              <w:lastRenderedPageBreak/>
              <w:t>2. Odbiór produktu: SIWZ oraz koncepcji systemu</w:t>
            </w:r>
          </w:p>
          <w:p w14:paraId="195917F2" w14:textId="77777777" w:rsidR="00BC1EF0" w:rsidRPr="00510DF6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9F85E3B" w14:textId="77777777" w:rsidR="00BC1EF0" w:rsidRPr="00EE2744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EE2744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  <w:tc>
          <w:tcPr>
            <w:tcW w:w="1306" w:type="dxa"/>
            <w:tcBorders>
              <w:top w:val="dotted" w:sz="4" w:space="0" w:color="auto"/>
              <w:bottom w:val="dotted" w:sz="4" w:space="0" w:color="auto"/>
            </w:tcBorders>
          </w:tcPr>
          <w:p w14:paraId="1843C392" w14:textId="77777777" w:rsidR="00BC1EF0" w:rsidRPr="00DA73F3" w:rsidRDefault="00BC1EF0" w:rsidP="00E07A4C">
            <w:pPr>
              <w:rPr>
                <w:rFonts w:cs="Arial"/>
                <w:sz w:val="20"/>
                <w:szCs w:val="20"/>
              </w:rPr>
            </w:pPr>
            <w:r w:rsidRPr="00DA73F3">
              <w:rPr>
                <w:rFonts w:cs="Arial"/>
                <w:sz w:val="20"/>
                <w:szCs w:val="20"/>
                <w:lang w:eastAsia="pl-PL"/>
              </w:rPr>
              <w:t>05-2017</w:t>
            </w:r>
          </w:p>
        </w:tc>
        <w:tc>
          <w:tcPr>
            <w:tcW w:w="1545" w:type="dxa"/>
            <w:tcBorders>
              <w:top w:val="dotted" w:sz="4" w:space="0" w:color="auto"/>
              <w:bottom w:val="dotted" w:sz="4" w:space="0" w:color="auto"/>
            </w:tcBorders>
          </w:tcPr>
          <w:p w14:paraId="7AB26C1C" w14:textId="77777777" w:rsidR="00BC1EF0" w:rsidRPr="00B36E7F" w:rsidRDefault="00BC1EF0" w:rsidP="00E07A4C">
            <w:pPr>
              <w:rPr>
                <w:rFonts w:cs="Arial"/>
                <w:sz w:val="20"/>
                <w:szCs w:val="20"/>
              </w:rPr>
            </w:pPr>
            <w:r w:rsidRPr="00B36E7F">
              <w:rPr>
                <w:rFonts w:cs="Arial"/>
                <w:sz w:val="20"/>
                <w:szCs w:val="20"/>
                <w:lang w:eastAsia="pl-PL"/>
              </w:rPr>
              <w:t>05-2017</w:t>
            </w:r>
          </w:p>
        </w:tc>
        <w:tc>
          <w:tcPr>
            <w:tcW w:w="3326" w:type="dxa"/>
            <w:tcBorders>
              <w:top w:val="dotted" w:sz="4" w:space="0" w:color="auto"/>
              <w:bottom w:val="dotted" w:sz="4" w:space="0" w:color="auto"/>
            </w:tcBorders>
          </w:tcPr>
          <w:p w14:paraId="29EA7798" w14:textId="77777777" w:rsidR="00BC1EF0" w:rsidRPr="007F379E" w:rsidRDefault="00BC1EF0" w:rsidP="00E07A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79E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BC1EF0" w:rsidRPr="00510DF6" w14:paraId="38EC7122" w14:textId="77777777" w:rsidTr="00615F39">
        <w:tc>
          <w:tcPr>
            <w:tcW w:w="2223" w:type="dxa"/>
            <w:tcBorders>
              <w:top w:val="dotted" w:sz="4" w:space="0" w:color="auto"/>
              <w:bottom w:val="dotted" w:sz="4" w:space="0" w:color="auto"/>
            </w:tcBorders>
          </w:tcPr>
          <w:p w14:paraId="07DCB68C" w14:textId="77777777" w:rsidR="00BC1EF0" w:rsidRPr="00510DF6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510DF6">
              <w:rPr>
                <w:rFonts w:ascii="Arial" w:hAnsi="Arial" w:cs="Arial"/>
                <w:sz w:val="20"/>
                <w:szCs w:val="20"/>
              </w:rPr>
              <w:t>3. Wybór dostawców wraz z podpisaniem umowy</w:t>
            </w:r>
          </w:p>
        </w:tc>
        <w:tc>
          <w:tcPr>
            <w:tcW w:w="12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3953C033" w14:textId="77777777" w:rsidR="00BC1EF0" w:rsidRPr="00EE2744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EE2744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  <w:tc>
          <w:tcPr>
            <w:tcW w:w="1306" w:type="dxa"/>
            <w:tcBorders>
              <w:top w:val="dotted" w:sz="4" w:space="0" w:color="auto"/>
              <w:bottom w:val="dotted" w:sz="4" w:space="0" w:color="auto"/>
            </w:tcBorders>
          </w:tcPr>
          <w:p w14:paraId="5D0125DD" w14:textId="77777777" w:rsidR="00BC1EF0" w:rsidRPr="00DA73F3" w:rsidRDefault="00BC1EF0" w:rsidP="00E07A4C">
            <w:pPr>
              <w:rPr>
                <w:rFonts w:cs="Arial"/>
                <w:sz w:val="20"/>
                <w:szCs w:val="20"/>
              </w:rPr>
            </w:pPr>
            <w:r w:rsidRPr="00DA73F3">
              <w:rPr>
                <w:rFonts w:cs="Arial"/>
                <w:sz w:val="20"/>
                <w:szCs w:val="20"/>
                <w:lang w:eastAsia="pl-PL"/>
              </w:rPr>
              <w:t>09-2017</w:t>
            </w:r>
          </w:p>
        </w:tc>
        <w:tc>
          <w:tcPr>
            <w:tcW w:w="1545" w:type="dxa"/>
            <w:tcBorders>
              <w:top w:val="dotted" w:sz="4" w:space="0" w:color="auto"/>
              <w:bottom w:val="dotted" w:sz="4" w:space="0" w:color="auto"/>
            </w:tcBorders>
          </w:tcPr>
          <w:p w14:paraId="1016781D" w14:textId="77777777" w:rsidR="00BC1EF0" w:rsidRPr="00B36E7F" w:rsidRDefault="00BC1EF0" w:rsidP="00E07A4C">
            <w:pPr>
              <w:rPr>
                <w:rFonts w:cs="Arial"/>
                <w:sz w:val="20"/>
                <w:szCs w:val="20"/>
              </w:rPr>
            </w:pPr>
            <w:r w:rsidRPr="00B36E7F">
              <w:rPr>
                <w:rFonts w:cs="Arial"/>
                <w:sz w:val="20"/>
                <w:szCs w:val="20"/>
                <w:lang w:eastAsia="pl-PL"/>
              </w:rPr>
              <w:t>11-2017</w:t>
            </w:r>
          </w:p>
        </w:tc>
        <w:tc>
          <w:tcPr>
            <w:tcW w:w="3326" w:type="dxa"/>
            <w:tcBorders>
              <w:top w:val="dotted" w:sz="4" w:space="0" w:color="auto"/>
              <w:bottom w:val="dotted" w:sz="4" w:space="0" w:color="auto"/>
            </w:tcBorders>
          </w:tcPr>
          <w:p w14:paraId="490AA86E" w14:textId="77777777" w:rsidR="00BC1EF0" w:rsidRPr="007F379E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7F379E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  <w:r w:rsidRPr="007F379E">
              <w:rPr>
                <w:rFonts w:ascii="Arial" w:hAnsi="Arial" w:cs="Arial"/>
                <w:sz w:val="20"/>
                <w:szCs w:val="20"/>
              </w:rPr>
              <w:t xml:space="preserve"> - Przyczyną przekroczenia terminu kamienia milowego było złożenie przez jednego z oferentów odwołania do KIO.  </w:t>
            </w:r>
          </w:p>
        </w:tc>
      </w:tr>
      <w:tr w:rsidR="00BC1EF0" w:rsidRPr="00510DF6" w14:paraId="6989691D" w14:textId="77777777" w:rsidTr="00615F39">
        <w:tc>
          <w:tcPr>
            <w:tcW w:w="2223" w:type="dxa"/>
            <w:tcBorders>
              <w:top w:val="dotted" w:sz="4" w:space="0" w:color="auto"/>
              <w:bottom w:val="dotted" w:sz="4" w:space="0" w:color="auto"/>
            </w:tcBorders>
          </w:tcPr>
          <w:p w14:paraId="61BCF1C7" w14:textId="77777777" w:rsidR="00BC1EF0" w:rsidRPr="00961FD7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961FD7">
              <w:rPr>
                <w:rFonts w:ascii="Arial" w:hAnsi="Arial" w:cs="Arial"/>
                <w:sz w:val="20"/>
                <w:szCs w:val="20"/>
              </w:rPr>
              <w:t>4.Dostawa Infrastruktury sprzętowo-programowej</w:t>
            </w:r>
          </w:p>
        </w:tc>
        <w:tc>
          <w:tcPr>
            <w:tcW w:w="12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289443A0" w14:textId="77777777" w:rsidR="00BC1EF0" w:rsidRPr="00EE2744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EE2744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  <w:tc>
          <w:tcPr>
            <w:tcW w:w="1306" w:type="dxa"/>
            <w:tcBorders>
              <w:top w:val="dotted" w:sz="4" w:space="0" w:color="auto"/>
              <w:bottom w:val="dotted" w:sz="4" w:space="0" w:color="auto"/>
            </w:tcBorders>
          </w:tcPr>
          <w:p w14:paraId="5AF30CEB" w14:textId="77777777" w:rsidR="00BC1EF0" w:rsidRPr="00DA73F3" w:rsidRDefault="00BC1EF0" w:rsidP="00E07A4C">
            <w:pPr>
              <w:rPr>
                <w:rFonts w:cs="Arial"/>
                <w:sz w:val="20"/>
                <w:szCs w:val="20"/>
              </w:rPr>
            </w:pPr>
            <w:r w:rsidRPr="00DA73F3">
              <w:rPr>
                <w:rFonts w:cs="Arial"/>
                <w:sz w:val="20"/>
                <w:szCs w:val="20"/>
                <w:lang w:eastAsia="pl-PL"/>
              </w:rPr>
              <w:t>11-2017</w:t>
            </w:r>
          </w:p>
        </w:tc>
        <w:tc>
          <w:tcPr>
            <w:tcW w:w="1545" w:type="dxa"/>
            <w:tcBorders>
              <w:top w:val="dotted" w:sz="4" w:space="0" w:color="auto"/>
              <w:bottom w:val="dotted" w:sz="4" w:space="0" w:color="auto"/>
            </w:tcBorders>
          </w:tcPr>
          <w:p w14:paraId="39436B43" w14:textId="77777777" w:rsidR="00BC1EF0" w:rsidRPr="00B36E7F" w:rsidRDefault="00BC1EF0" w:rsidP="00E07A4C">
            <w:pPr>
              <w:rPr>
                <w:rFonts w:cs="Arial"/>
                <w:sz w:val="20"/>
                <w:szCs w:val="20"/>
              </w:rPr>
            </w:pPr>
            <w:r w:rsidRPr="00B36E7F">
              <w:rPr>
                <w:rFonts w:cs="Arial"/>
                <w:sz w:val="20"/>
                <w:szCs w:val="20"/>
                <w:lang w:eastAsia="pl-PL"/>
              </w:rPr>
              <w:t>12-2017</w:t>
            </w:r>
          </w:p>
        </w:tc>
        <w:tc>
          <w:tcPr>
            <w:tcW w:w="3326" w:type="dxa"/>
            <w:tcBorders>
              <w:top w:val="dotted" w:sz="4" w:space="0" w:color="auto"/>
              <w:bottom w:val="dotted" w:sz="4" w:space="0" w:color="auto"/>
            </w:tcBorders>
          </w:tcPr>
          <w:p w14:paraId="6A76C5A6" w14:textId="77777777" w:rsidR="00BC1EF0" w:rsidRPr="007F379E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7F379E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  <w:r w:rsidRPr="007F379E">
              <w:rPr>
                <w:rFonts w:ascii="Arial" w:hAnsi="Arial" w:cs="Arial"/>
                <w:sz w:val="20"/>
                <w:szCs w:val="20"/>
              </w:rPr>
              <w:t xml:space="preserve"> - przyczyną przekroczenia terminu jest opóźnienie przy wyborze dostawcy i podpisaniu umowy</w:t>
            </w:r>
          </w:p>
        </w:tc>
      </w:tr>
      <w:tr w:rsidR="00BC1EF0" w:rsidRPr="00510DF6" w14:paraId="5DF18C83" w14:textId="77777777" w:rsidTr="00615F39">
        <w:tc>
          <w:tcPr>
            <w:tcW w:w="2223" w:type="dxa"/>
            <w:tcBorders>
              <w:top w:val="dotted" w:sz="4" w:space="0" w:color="auto"/>
              <w:bottom w:val="dotted" w:sz="4" w:space="0" w:color="auto"/>
            </w:tcBorders>
          </w:tcPr>
          <w:p w14:paraId="57926862" w14:textId="77777777" w:rsidR="00BC1EF0" w:rsidRPr="00961FD7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961FD7">
              <w:rPr>
                <w:rFonts w:ascii="Arial" w:hAnsi="Arial" w:cs="Arial"/>
                <w:sz w:val="20"/>
                <w:szCs w:val="20"/>
              </w:rPr>
              <w:t>5. Odbiór produktu: Infrastruktura sprzętowo – programowa</w:t>
            </w:r>
          </w:p>
        </w:tc>
        <w:tc>
          <w:tcPr>
            <w:tcW w:w="12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26BB5231" w14:textId="77777777" w:rsidR="00BC1EF0" w:rsidRPr="00EE2744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EE274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06" w:type="dxa"/>
            <w:tcBorders>
              <w:top w:val="dotted" w:sz="4" w:space="0" w:color="auto"/>
              <w:bottom w:val="dotted" w:sz="4" w:space="0" w:color="auto"/>
            </w:tcBorders>
          </w:tcPr>
          <w:p w14:paraId="7B4CEC6D" w14:textId="77777777" w:rsidR="00BC1EF0" w:rsidRPr="00DA73F3" w:rsidRDefault="00BC1EF0" w:rsidP="00E07A4C">
            <w:pPr>
              <w:rPr>
                <w:rFonts w:cs="Arial"/>
                <w:sz w:val="20"/>
                <w:szCs w:val="20"/>
              </w:rPr>
            </w:pPr>
            <w:r w:rsidRPr="00DA73F3">
              <w:rPr>
                <w:rFonts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545" w:type="dxa"/>
            <w:tcBorders>
              <w:top w:val="dotted" w:sz="4" w:space="0" w:color="auto"/>
              <w:bottom w:val="dotted" w:sz="4" w:space="0" w:color="auto"/>
            </w:tcBorders>
          </w:tcPr>
          <w:p w14:paraId="51170E81" w14:textId="77777777" w:rsidR="00BC1EF0" w:rsidRPr="00B36E7F" w:rsidRDefault="00BC1EF0" w:rsidP="00E07A4C">
            <w:pPr>
              <w:rPr>
                <w:rFonts w:cs="Arial"/>
                <w:sz w:val="20"/>
                <w:szCs w:val="20"/>
              </w:rPr>
            </w:pPr>
            <w:r w:rsidRPr="00B36E7F">
              <w:rPr>
                <w:rFonts w:cs="Arial"/>
                <w:sz w:val="20"/>
                <w:szCs w:val="20"/>
                <w:lang w:eastAsia="pl-PL"/>
              </w:rPr>
              <w:t>12-2017</w:t>
            </w:r>
          </w:p>
        </w:tc>
        <w:tc>
          <w:tcPr>
            <w:tcW w:w="3326" w:type="dxa"/>
            <w:tcBorders>
              <w:top w:val="dotted" w:sz="4" w:space="0" w:color="auto"/>
              <w:bottom w:val="dotted" w:sz="4" w:space="0" w:color="auto"/>
            </w:tcBorders>
          </w:tcPr>
          <w:p w14:paraId="7C943CE8" w14:textId="77777777" w:rsidR="00BC1EF0" w:rsidRPr="007F379E" w:rsidRDefault="00BC1EF0" w:rsidP="00E07A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79E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BC1EF0" w:rsidRPr="00510DF6" w14:paraId="13BBA1FC" w14:textId="77777777" w:rsidTr="00615F39">
        <w:tc>
          <w:tcPr>
            <w:tcW w:w="2223" w:type="dxa"/>
            <w:tcBorders>
              <w:top w:val="dotted" w:sz="4" w:space="0" w:color="auto"/>
              <w:bottom w:val="dotted" w:sz="4" w:space="0" w:color="auto"/>
            </w:tcBorders>
          </w:tcPr>
          <w:p w14:paraId="16A85DBA" w14:textId="77777777" w:rsidR="00BC1EF0" w:rsidRPr="00961FD7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961FD7">
              <w:rPr>
                <w:rFonts w:ascii="Arial" w:hAnsi="Arial" w:cs="Arial"/>
                <w:sz w:val="20"/>
                <w:szCs w:val="20"/>
              </w:rPr>
              <w:t>6. Opracowanie Projektu Technicznego</w:t>
            </w:r>
          </w:p>
        </w:tc>
        <w:tc>
          <w:tcPr>
            <w:tcW w:w="12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54205DC5" w14:textId="77777777" w:rsidR="00BC1EF0" w:rsidRPr="00EE2744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EE2744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  <w:tc>
          <w:tcPr>
            <w:tcW w:w="1306" w:type="dxa"/>
            <w:tcBorders>
              <w:top w:val="dotted" w:sz="4" w:space="0" w:color="auto"/>
              <w:bottom w:val="dotted" w:sz="4" w:space="0" w:color="auto"/>
            </w:tcBorders>
          </w:tcPr>
          <w:p w14:paraId="78BA270E" w14:textId="77777777" w:rsidR="00BC1EF0" w:rsidRPr="00DA73F3" w:rsidRDefault="00BC1EF0" w:rsidP="00E07A4C">
            <w:pPr>
              <w:rPr>
                <w:rFonts w:cs="Arial"/>
                <w:sz w:val="20"/>
                <w:szCs w:val="20"/>
              </w:rPr>
            </w:pPr>
            <w:r w:rsidRPr="00DA73F3">
              <w:rPr>
                <w:rFonts w:cs="Arial"/>
                <w:sz w:val="20"/>
                <w:szCs w:val="20"/>
                <w:lang w:eastAsia="pl-PL"/>
              </w:rPr>
              <w:t>12-2017</w:t>
            </w:r>
          </w:p>
        </w:tc>
        <w:tc>
          <w:tcPr>
            <w:tcW w:w="1545" w:type="dxa"/>
            <w:tcBorders>
              <w:top w:val="dotted" w:sz="4" w:space="0" w:color="auto"/>
              <w:bottom w:val="dotted" w:sz="4" w:space="0" w:color="auto"/>
            </w:tcBorders>
          </w:tcPr>
          <w:p w14:paraId="187931C9" w14:textId="77777777" w:rsidR="00BC1EF0" w:rsidRPr="00B36E7F" w:rsidRDefault="00BC1EF0" w:rsidP="00E07A4C">
            <w:pPr>
              <w:rPr>
                <w:rFonts w:cs="Arial"/>
                <w:sz w:val="20"/>
                <w:szCs w:val="20"/>
              </w:rPr>
            </w:pPr>
            <w:r w:rsidRPr="00B36E7F">
              <w:rPr>
                <w:rFonts w:cs="Arial"/>
                <w:sz w:val="20"/>
                <w:szCs w:val="20"/>
                <w:lang w:eastAsia="pl-PL"/>
              </w:rPr>
              <w:t>03-2018</w:t>
            </w:r>
          </w:p>
        </w:tc>
        <w:tc>
          <w:tcPr>
            <w:tcW w:w="3326" w:type="dxa"/>
            <w:tcBorders>
              <w:top w:val="dotted" w:sz="4" w:space="0" w:color="auto"/>
              <w:bottom w:val="dotted" w:sz="4" w:space="0" w:color="auto"/>
            </w:tcBorders>
          </w:tcPr>
          <w:p w14:paraId="7C779C7F" w14:textId="77777777" w:rsidR="00BC1EF0" w:rsidRPr="007F379E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7F379E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  <w:r w:rsidRPr="007F379E">
              <w:rPr>
                <w:rFonts w:ascii="Arial" w:hAnsi="Arial" w:cs="Arial"/>
                <w:sz w:val="20"/>
                <w:szCs w:val="20"/>
              </w:rPr>
              <w:t xml:space="preserve"> - przyczyną przekroczenia terminu jest opóźnienie przy wyborze dostawcy i podpisaniu umowy</w:t>
            </w:r>
          </w:p>
        </w:tc>
      </w:tr>
      <w:tr w:rsidR="00BC1EF0" w:rsidRPr="00510DF6" w14:paraId="66D1F4B6" w14:textId="77777777" w:rsidTr="00615F39">
        <w:tc>
          <w:tcPr>
            <w:tcW w:w="2223" w:type="dxa"/>
            <w:tcBorders>
              <w:top w:val="dotted" w:sz="4" w:space="0" w:color="auto"/>
              <w:bottom w:val="dotted" w:sz="4" w:space="0" w:color="auto"/>
            </w:tcBorders>
          </w:tcPr>
          <w:p w14:paraId="2041FF1D" w14:textId="77777777" w:rsidR="00BC1EF0" w:rsidRPr="00961FD7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961FD7">
              <w:rPr>
                <w:rFonts w:ascii="Arial" w:hAnsi="Arial" w:cs="Arial"/>
                <w:sz w:val="20"/>
                <w:szCs w:val="20"/>
              </w:rPr>
              <w:t>7. Odbiór produktu: Projekt Techniczny</w:t>
            </w:r>
          </w:p>
        </w:tc>
        <w:tc>
          <w:tcPr>
            <w:tcW w:w="12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1EE4C8B7" w14:textId="77777777" w:rsidR="00BC1EF0" w:rsidRPr="00EE2744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EE2744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  <w:tc>
          <w:tcPr>
            <w:tcW w:w="1306" w:type="dxa"/>
            <w:tcBorders>
              <w:top w:val="dotted" w:sz="4" w:space="0" w:color="auto"/>
              <w:bottom w:val="dotted" w:sz="4" w:space="0" w:color="auto"/>
            </w:tcBorders>
          </w:tcPr>
          <w:p w14:paraId="49F4CB67" w14:textId="77777777" w:rsidR="00BC1EF0" w:rsidRPr="00DA73F3" w:rsidRDefault="00BC1EF0" w:rsidP="00E07A4C">
            <w:pPr>
              <w:rPr>
                <w:rFonts w:cs="Arial"/>
                <w:sz w:val="20"/>
                <w:szCs w:val="20"/>
              </w:rPr>
            </w:pPr>
            <w:r w:rsidRPr="00DA73F3">
              <w:rPr>
                <w:rFonts w:cs="Arial"/>
                <w:sz w:val="20"/>
                <w:szCs w:val="20"/>
                <w:lang w:eastAsia="pl-PL"/>
              </w:rPr>
              <w:t>02-2018</w:t>
            </w:r>
          </w:p>
        </w:tc>
        <w:tc>
          <w:tcPr>
            <w:tcW w:w="1545" w:type="dxa"/>
            <w:tcBorders>
              <w:top w:val="dotted" w:sz="4" w:space="0" w:color="auto"/>
              <w:bottom w:val="dotted" w:sz="4" w:space="0" w:color="auto"/>
            </w:tcBorders>
          </w:tcPr>
          <w:p w14:paraId="4F2C0DBA" w14:textId="77777777" w:rsidR="00BC1EF0" w:rsidRPr="00B36E7F" w:rsidRDefault="00BC1EF0" w:rsidP="00E07A4C">
            <w:pPr>
              <w:rPr>
                <w:rFonts w:cs="Arial"/>
                <w:sz w:val="20"/>
                <w:szCs w:val="20"/>
              </w:rPr>
            </w:pPr>
            <w:r w:rsidRPr="00B36E7F">
              <w:rPr>
                <w:rFonts w:cs="Arial"/>
                <w:sz w:val="20"/>
                <w:szCs w:val="20"/>
                <w:lang w:eastAsia="pl-PL"/>
              </w:rPr>
              <w:t>06-2018</w:t>
            </w:r>
          </w:p>
        </w:tc>
        <w:tc>
          <w:tcPr>
            <w:tcW w:w="3326" w:type="dxa"/>
            <w:tcBorders>
              <w:top w:val="dotted" w:sz="4" w:space="0" w:color="auto"/>
              <w:bottom w:val="dotted" w:sz="4" w:space="0" w:color="auto"/>
            </w:tcBorders>
          </w:tcPr>
          <w:p w14:paraId="68177435" w14:textId="77777777" w:rsidR="00BC1EF0" w:rsidRPr="007F379E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7F379E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  <w:r w:rsidRPr="007F379E">
              <w:rPr>
                <w:rFonts w:ascii="Arial" w:hAnsi="Arial" w:cs="Arial"/>
                <w:sz w:val="20"/>
                <w:szCs w:val="20"/>
              </w:rPr>
              <w:t xml:space="preserve"> - przyczyną przekroczenia terminu jest opóźnienie przy wyborze dostawcy i podpisaniu umowy oraz przedłużający się proces odbioru w związku z licznymi uwagami do przekazanego projektu</w:t>
            </w:r>
          </w:p>
        </w:tc>
      </w:tr>
      <w:tr w:rsidR="00BC1EF0" w:rsidRPr="00510DF6" w14:paraId="2F23442E" w14:textId="77777777" w:rsidTr="00615F39">
        <w:tc>
          <w:tcPr>
            <w:tcW w:w="2223" w:type="dxa"/>
            <w:tcBorders>
              <w:top w:val="dotted" w:sz="4" w:space="0" w:color="auto"/>
              <w:bottom w:val="dotted" w:sz="4" w:space="0" w:color="auto"/>
            </w:tcBorders>
          </w:tcPr>
          <w:p w14:paraId="1FA5D3B2" w14:textId="77777777" w:rsidR="00BC1EF0" w:rsidRPr="00961FD7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961FD7">
              <w:rPr>
                <w:rFonts w:ascii="Arial" w:hAnsi="Arial" w:cs="Arial"/>
                <w:sz w:val="20"/>
                <w:szCs w:val="20"/>
              </w:rPr>
              <w:t>8. Odbiór produktu: Plan Testów</w:t>
            </w:r>
          </w:p>
        </w:tc>
        <w:tc>
          <w:tcPr>
            <w:tcW w:w="12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37B70485" w14:textId="77777777" w:rsidR="00BC1EF0" w:rsidRPr="00EE2744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EE2744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  <w:tc>
          <w:tcPr>
            <w:tcW w:w="1306" w:type="dxa"/>
            <w:tcBorders>
              <w:top w:val="dotted" w:sz="4" w:space="0" w:color="auto"/>
              <w:bottom w:val="dotted" w:sz="4" w:space="0" w:color="auto"/>
            </w:tcBorders>
          </w:tcPr>
          <w:p w14:paraId="03352648" w14:textId="77777777" w:rsidR="00BC1EF0" w:rsidRPr="00DA73F3" w:rsidRDefault="00BC1EF0" w:rsidP="00E07A4C">
            <w:pPr>
              <w:rPr>
                <w:rFonts w:cs="Arial"/>
                <w:sz w:val="20"/>
                <w:szCs w:val="20"/>
              </w:rPr>
            </w:pPr>
            <w:r w:rsidRPr="00DA73F3">
              <w:rPr>
                <w:rFonts w:cs="Arial"/>
                <w:sz w:val="20"/>
                <w:szCs w:val="20"/>
                <w:lang w:eastAsia="pl-PL"/>
              </w:rPr>
              <w:t>06-2018</w:t>
            </w:r>
          </w:p>
        </w:tc>
        <w:tc>
          <w:tcPr>
            <w:tcW w:w="1545" w:type="dxa"/>
            <w:tcBorders>
              <w:top w:val="dotted" w:sz="4" w:space="0" w:color="auto"/>
              <w:bottom w:val="dotted" w:sz="4" w:space="0" w:color="auto"/>
            </w:tcBorders>
          </w:tcPr>
          <w:p w14:paraId="290A41F8" w14:textId="77777777" w:rsidR="00BC1EF0" w:rsidRPr="006D61CE" w:rsidRDefault="00BC1EF0" w:rsidP="00E07A4C">
            <w:pPr>
              <w:rPr>
                <w:rFonts w:cs="Arial"/>
                <w:sz w:val="20"/>
                <w:szCs w:val="20"/>
                <w:lang w:eastAsia="pl-PL"/>
              </w:rPr>
            </w:pPr>
            <w:r w:rsidRPr="00510DF6">
              <w:rPr>
                <w:rFonts w:cs="Arial"/>
                <w:sz w:val="20"/>
                <w:szCs w:val="20"/>
                <w:lang w:eastAsia="pl-PL"/>
              </w:rPr>
              <w:t>06-2018</w:t>
            </w:r>
          </w:p>
        </w:tc>
        <w:tc>
          <w:tcPr>
            <w:tcW w:w="3326" w:type="dxa"/>
            <w:tcBorders>
              <w:top w:val="dotted" w:sz="4" w:space="0" w:color="auto"/>
              <w:bottom w:val="dotted" w:sz="4" w:space="0" w:color="auto"/>
            </w:tcBorders>
          </w:tcPr>
          <w:p w14:paraId="09918836" w14:textId="77777777" w:rsidR="00BC1EF0" w:rsidRPr="007F379E" w:rsidRDefault="00BC1EF0" w:rsidP="00E07A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79E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BC1EF0" w:rsidRPr="00510DF6" w14:paraId="2D05F903" w14:textId="77777777" w:rsidTr="00615F39">
        <w:tc>
          <w:tcPr>
            <w:tcW w:w="2223" w:type="dxa"/>
            <w:tcBorders>
              <w:top w:val="dotted" w:sz="4" w:space="0" w:color="auto"/>
              <w:bottom w:val="dotted" w:sz="4" w:space="0" w:color="auto"/>
            </w:tcBorders>
          </w:tcPr>
          <w:p w14:paraId="76FB53E7" w14:textId="77777777" w:rsidR="00BC1EF0" w:rsidRPr="00510DF6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510DF6">
              <w:rPr>
                <w:rFonts w:ascii="Arial" w:hAnsi="Arial" w:cs="Arial"/>
                <w:sz w:val="20"/>
                <w:szCs w:val="20"/>
              </w:rPr>
              <w:t>9. Odbiór produktu: Plan Wdrożenia</w:t>
            </w:r>
          </w:p>
        </w:tc>
        <w:tc>
          <w:tcPr>
            <w:tcW w:w="12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22CEB1CA" w14:textId="77777777" w:rsidR="00BC1EF0" w:rsidRPr="00EE2744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EE2744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  <w:tc>
          <w:tcPr>
            <w:tcW w:w="1306" w:type="dxa"/>
            <w:tcBorders>
              <w:top w:val="dotted" w:sz="4" w:space="0" w:color="auto"/>
              <w:bottom w:val="dotted" w:sz="4" w:space="0" w:color="auto"/>
            </w:tcBorders>
          </w:tcPr>
          <w:p w14:paraId="6E87695F" w14:textId="77777777" w:rsidR="00BC1EF0" w:rsidRPr="00DA73F3" w:rsidRDefault="00BC1EF0" w:rsidP="00E07A4C">
            <w:pPr>
              <w:rPr>
                <w:rFonts w:cs="Arial"/>
                <w:sz w:val="20"/>
                <w:szCs w:val="20"/>
              </w:rPr>
            </w:pPr>
            <w:r w:rsidRPr="00DA73F3">
              <w:rPr>
                <w:rFonts w:cs="Arial"/>
                <w:sz w:val="20"/>
                <w:szCs w:val="20"/>
                <w:lang w:eastAsia="pl-PL"/>
              </w:rPr>
              <w:t>06-2018</w:t>
            </w:r>
          </w:p>
        </w:tc>
        <w:tc>
          <w:tcPr>
            <w:tcW w:w="1545" w:type="dxa"/>
            <w:tcBorders>
              <w:top w:val="dotted" w:sz="4" w:space="0" w:color="auto"/>
              <w:bottom w:val="dotted" w:sz="4" w:space="0" w:color="auto"/>
            </w:tcBorders>
          </w:tcPr>
          <w:p w14:paraId="5BE25D4B" w14:textId="51EE48AF" w:rsidR="00BC1EF0" w:rsidRPr="00510DF6" w:rsidRDefault="000B6A5A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510DF6">
              <w:rPr>
                <w:rFonts w:cs="Arial"/>
                <w:sz w:val="20"/>
                <w:szCs w:val="20"/>
                <w:lang w:eastAsia="pl-PL"/>
              </w:rPr>
              <w:t>06-2018</w:t>
            </w:r>
          </w:p>
        </w:tc>
        <w:tc>
          <w:tcPr>
            <w:tcW w:w="3326" w:type="dxa"/>
            <w:tcBorders>
              <w:top w:val="dotted" w:sz="4" w:space="0" w:color="auto"/>
              <w:bottom w:val="dotted" w:sz="4" w:space="0" w:color="auto"/>
            </w:tcBorders>
          </w:tcPr>
          <w:p w14:paraId="1621E2C9" w14:textId="77777777" w:rsidR="00BC1EF0" w:rsidRPr="007F379E" w:rsidRDefault="00BC1EF0" w:rsidP="00E07A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79E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BC1EF0" w:rsidRPr="00510DF6" w14:paraId="2C591456" w14:textId="77777777" w:rsidTr="00615F39">
        <w:tc>
          <w:tcPr>
            <w:tcW w:w="2223" w:type="dxa"/>
            <w:tcBorders>
              <w:top w:val="dotted" w:sz="4" w:space="0" w:color="auto"/>
              <w:bottom w:val="dotted" w:sz="4" w:space="0" w:color="auto"/>
            </w:tcBorders>
          </w:tcPr>
          <w:p w14:paraId="592EA036" w14:textId="77777777" w:rsidR="00BC1EF0" w:rsidRPr="00510DF6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510DF6">
              <w:rPr>
                <w:rFonts w:ascii="Arial" w:hAnsi="Arial" w:cs="Arial"/>
                <w:sz w:val="20"/>
                <w:szCs w:val="20"/>
              </w:rPr>
              <w:t>10. Opracowanie oprogramowania "e-Akredytacja”</w:t>
            </w:r>
          </w:p>
        </w:tc>
        <w:tc>
          <w:tcPr>
            <w:tcW w:w="12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CC51354" w14:textId="77777777" w:rsidR="00BC1EF0" w:rsidRPr="00EE2744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EE2744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  <w:tc>
          <w:tcPr>
            <w:tcW w:w="1306" w:type="dxa"/>
            <w:tcBorders>
              <w:top w:val="dotted" w:sz="4" w:space="0" w:color="auto"/>
              <w:bottom w:val="dotted" w:sz="4" w:space="0" w:color="auto"/>
            </w:tcBorders>
          </w:tcPr>
          <w:p w14:paraId="5F8363F1" w14:textId="77777777" w:rsidR="00BC1EF0" w:rsidRPr="00DA73F3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DA73F3">
              <w:rPr>
                <w:rFonts w:ascii="Arial" w:hAnsi="Arial" w:cs="Arial"/>
                <w:sz w:val="20"/>
                <w:szCs w:val="20"/>
                <w:lang w:eastAsia="pl-PL"/>
              </w:rPr>
              <w:t>02-2019</w:t>
            </w:r>
          </w:p>
        </w:tc>
        <w:tc>
          <w:tcPr>
            <w:tcW w:w="1545" w:type="dxa"/>
            <w:tcBorders>
              <w:top w:val="dotted" w:sz="4" w:space="0" w:color="auto"/>
              <w:bottom w:val="dotted" w:sz="4" w:space="0" w:color="auto"/>
            </w:tcBorders>
          </w:tcPr>
          <w:p w14:paraId="4E9DFA14" w14:textId="77777777" w:rsidR="00BC1EF0" w:rsidRPr="00510DF6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dotted" w:sz="4" w:space="0" w:color="auto"/>
              <w:bottom w:val="dotted" w:sz="4" w:space="0" w:color="auto"/>
            </w:tcBorders>
          </w:tcPr>
          <w:p w14:paraId="1D8FAFD4" w14:textId="77777777" w:rsidR="00BC1EF0" w:rsidRPr="007F379E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7F379E">
              <w:rPr>
                <w:rFonts w:ascii="Arial" w:hAnsi="Arial" w:cs="Arial"/>
                <w:b/>
                <w:sz w:val="20"/>
                <w:szCs w:val="20"/>
              </w:rPr>
              <w:t xml:space="preserve">w trakcie realizacji – </w:t>
            </w:r>
            <w:r w:rsidRPr="007F379E">
              <w:rPr>
                <w:rFonts w:ascii="Arial" w:hAnsi="Arial" w:cs="Arial"/>
                <w:sz w:val="20"/>
                <w:szCs w:val="20"/>
              </w:rPr>
              <w:t>przekroczenie terminu leży po stronie Wykonawcy.</w:t>
            </w:r>
            <w:r w:rsidRPr="007F379E">
              <w:t xml:space="preserve"> </w:t>
            </w:r>
            <w:r w:rsidRPr="007F379E">
              <w:rPr>
                <w:rFonts w:ascii="Arial" w:hAnsi="Arial" w:cs="Arial"/>
                <w:sz w:val="20"/>
                <w:szCs w:val="20"/>
              </w:rPr>
              <w:t xml:space="preserve">Według jego zapewnień opóźnienie nie wpłynie na odbiór końcowy projektu </w:t>
            </w:r>
          </w:p>
        </w:tc>
      </w:tr>
      <w:tr w:rsidR="00BC1EF0" w:rsidRPr="00510DF6" w14:paraId="792E69FA" w14:textId="77777777" w:rsidTr="00615F39">
        <w:tc>
          <w:tcPr>
            <w:tcW w:w="2223" w:type="dxa"/>
            <w:tcBorders>
              <w:top w:val="dotted" w:sz="4" w:space="0" w:color="auto"/>
              <w:bottom w:val="dotted" w:sz="4" w:space="0" w:color="auto"/>
            </w:tcBorders>
          </w:tcPr>
          <w:p w14:paraId="706DE32F" w14:textId="77777777" w:rsidR="00BC1EF0" w:rsidRPr="00510DF6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510DF6">
              <w:rPr>
                <w:rFonts w:ascii="Arial" w:hAnsi="Arial" w:cs="Arial"/>
                <w:sz w:val="20"/>
                <w:szCs w:val="20"/>
              </w:rPr>
              <w:t>11. Odbiór produktu: Raport z testów sprzętu i oprogramowania</w:t>
            </w:r>
          </w:p>
        </w:tc>
        <w:tc>
          <w:tcPr>
            <w:tcW w:w="12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42B167E7" w14:textId="77777777" w:rsidR="00BC1EF0" w:rsidRPr="00EE2744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EE2744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  <w:tc>
          <w:tcPr>
            <w:tcW w:w="1306" w:type="dxa"/>
            <w:tcBorders>
              <w:top w:val="dotted" w:sz="4" w:space="0" w:color="auto"/>
              <w:bottom w:val="dotted" w:sz="4" w:space="0" w:color="auto"/>
            </w:tcBorders>
          </w:tcPr>
          <w:p w14:paraId="2AEBDD10" w14:textId="77777777" w:rsidR="00BC1EF0" w:rsidRPr="00DA73F3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DA73F3">
              <w:rPr>
                <w:rFonts w:ascii="Arial" w:hAnsi="Arial" w:cs="Arial"/>
                <w:sz w:val="20"/>
                <w:szCs w:val="20"/>
                <w:lang w:eastAsia="pl-PL"/>
              </w:rPr>
              <w:t>04-2019</w:t>
            </w:r>
          </w:p>
        </w:tc>
        <w:tc>
          <w:tcPr>
            <w:tcW w:w="1545" w:type="dxa"/>
            <w:tcBorders>
              <w:top w:val="dotted" w:sz="4" w:space="0" w:color="auto"/>
              <w:bottom w:val="dotted" w:sz="4" w:space="0" w:color="auto"/>
            </w:tcBorders>
          </w:tcPr>
          <w:p w14:paraId="358C87FA" w14:textId="77777777" w:rsidR="00BC1EF0" w:rsidRPr="00510DF6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dotted" w:sz="4" w:space="0" w:color="auto"/>
              <w:bottom w:val="dotted" w:sz="4" w:space="0" w:color="auto"/>
            </w:tcBorders>
          </w:tcPr>
          <w:p w14:paraId="6B496180" w14:textId="77777777" w:rsidR="00BC1EF0" w:rsidRPr="007F379E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7F379E">
              <w:rPr>
                <w:rFonts w:ascii="Arial" w:hAnsi="Arial" w:cs="Arial"/>
                <w:b/>
                <w:sz w:val="20"/>
                <w:szCs w:val="20"/>
              </w:rPr>
              <w:t xml:space="preserve">planowany– </w:t>
            </w:r>
            <w:r w:rsidRPr="007F379E">
              <w:rPr>
                <w:rFonts w:ascii="Arial" w:hAnsi="Arial" w:cs="Arial"/>
                <w:sz w:val="20"/>
                <w:szCs w:val="20"/>
              </w:rPr>
              <w:t>przekroczenie terminu leży po stronie Wykonawcy.</w:t>
            </w:r>
            <w:r w:rsidRPr="007F379E">
              <w:t xml:space="preserve"> </w:t>
            </w:r>
            <w:r w:rsidRPr="007F379E">
              <w:rPr>
                <w:rFonts w:ascii="Arial" w:hAnsi="Arial" w:cs="Arial"/>
                <w:sz w:val="20"/>
                <w:szCs w:val="20"/>
              </w:rPr>
              <w:t xml:space="preserve">Według jego zapewnień opóźnienie nie wpłynie na odbiór końcowy projektu </w:t>
            </w:r>
          </w:p>
        </w:tc>
      </w:tr>
      <w:tr w:rsidR="00BC1EF0" w:rsidRPr="00510DF6" w14:paraId="152560A5" w14:textId="77777777" w:rsidTr="00615F39">
        <w:tc>
          <w:tcPr>
            <w:tcW w:w="2223" w:type="dxa"/>
            <w:tcBorders>
              <w:top w:val="dotted" w:sz="4" w:space="0" w:color="auto"/>
              <w:bottom w:val="dotted" w:sz="4" w:space="0" w:color="auto"/>
            </w:tcBorders>
          </w:tcPr>
          <w:p w14:paraId="04A48D0A" w14:textId="77777777" w:rsidR="00BC1EF0" w:rsidRPr="00510DF6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510DF6">
              <w:rPr>
                <w:rFonts w:ascii="Arial" w:hAnsi="Arial" w:cs="Arial"/>
                <w:sz w:val="20"/>
                <w:szCs w:val="20"/>
              </w:rPr>
              <w:t>12. Odbiór produktu: Raport z testów regresji</w:t>
            </w:r>
          </w:p>
        </w:tc>
        <w:tc>
          <w:tcPr>
            <w:tcW w:w="12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37C37DCB" w14:textId="77777777" w:rsidR="00BC1EF0" w:rsidRPr="00EE2744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EE2744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  <w:tc>
          <w:tcPr>
            <w:tcW w:w="1306" w:type="dxa"/>
            <w:tcBorders>
              <w:top w:val="dotted" w:sz="4" w:space="0" w:color="auto"/>
              <w:bottom w:val="dotted" w:sz="4" w:space="0" w:color="auto"/>
            </w:tcBorders>
          </w:tcPr>
          <w:p w14:paraId="61BDA152" w14:textId="77777777" w:rsidR="00BC1EF0" w:rsidRPr="00DA73F3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DA73F3">
              <w:rPr>
                <w:rFonts w:ascii="Arial" w:hAnsi="Arial" w:cs="Arial"/>
                <w:sz w:val="20"/>
                <w:szCs w:val="20"/>
                <w:lang w:eastAsia="pl-PL"/>
              </w:rPr>
              <w:t>05-2019</w:t>
            </w:r>
          </w:p>
        </w:tc>
        <w:tc>
          <w:tcPr>
            <w:tcW w:w="1545" w:type="dxa"/>
            <w:tcBorders>
              <w:top w:val="dotted" w:sz="4" w:space="0" w:color="auto"/>
              <w:bottom w:val="dotted" w:sz="4" w:space="0" w:color="auto"/>
            </w:tcBorders>
          </w:tcPr>
          <w:p w14:paraId="42E2B90E" w14:textId="77777777" w:rsidR="00BC1EF0" w:rsidRPr="00510DF6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dotted" w:sz="4" w:space="0" w:color="auto"/>
              <w:bottom w:val="dotted" w:sz="4" w:space="0" w:color="auto"/>
            </w:tcBorders>
          </w:tcPr>
          <w:p w14:paraId="0EE22801" w14:textId="77777777" w:rsidR="00BC1EF0" w:rsidRPr="007F379E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7F379E">
              <w:rPr>
                <w:rFonts w:ascii="Arial" w:hAnsi="Arial" w:cs="Arial"/>
                <w:b/>
                <w:sz w:val="20"/>
                <w:szCs w:val="20"/>
              </w:rPr>
              <w:t xml:space="preserve">planowany– </w:t>
            </w:r>
            <w:r w:rsidRPr="007F379E">
              <w:rPr>
                <w:rFonts w:ascii="Arial" w:hAnsi="Arial" w:cs="Arial"/>
                <w:sz w:val="20"/>
                <w:szCs w:val="20"/>
              </w:rPr>
              <w:t>przekroczenie terminu leży po stronie Wykonawcy.</w:t>
            </w:r>
            <w:r w:rsidRPr="007F379E">
              <w:t xml:space="preserve"> </w:t>
            </w:r>
            <w:r w:rsidRPr="007F379E">
              <w:rPr>
                <w:rFonts w:ascii="Arial" w:hAnsi="Arial" w:cs="Arial"/>
                <w:sz w:val="20"/>
                <w:szCs w:val="20"/>
              </w:rPr>
              <w:t xml:space="preserve">Według jego zapewnień opóźnienie nie wpłynie na odbiór końcowy projektu </w:t>
            </w:r>
          </w:p>
        </w:tc>
      </w:tr>
      <w:tr w:rsidR="00BC1EF0" w:rsidRPr="00510DF6" w14:paraId="136223A5" w14:textId="77777777" w:rsidTr="00615F39">
        <w:tc>
          <w:tcPr>
            <w:tcW w:w="2223" w:type="dxa"/>
            <w:tcBorders>
              <w:top w:val="dotted" w:sz="4" w:space="0" w:color="auto"/>
              <w:bottom w:val="single" w:sz="4" w:space="0" w:color="auto"/>
            </w:tcBorders>
          </w:tcPr>
          <w:p w14:paraId="55F948D8" w14:textId="77777777" w:rsidR="00BC1EF0" w:rsidRPr="00510DF6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510DF6">
              <w:rPr>
                <w:rFonts w:ascii="Arial" w:hAnsi="Arial" w:cs="Arial"/>
                <w:sz w:val="20"/>
                <w:szCs w:val="20"/>
              </w:rPr>
              <w:t>13. Przeprowadzenie odbiorów końcowych</w:t>
            </w:r>
          </w:p>
        </w:tc>
        <w:tc>
          <w:tcPr>
            <w:tcW w:w="123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C7B6E" w14:textId="77777777" w:rsidR="00BC1EF0" w:rsidRPr="00EE2744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EE2744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  <w:tc>
          <w:tcPr>
            <w:tcW w:w="1306" w:type="dxa"/>
            <w:tcBorders>
              <w:top w:val="dotted" w:sz="4" w:space="0" w:color="auto"/>
              <w:bottom w:val="single" w:sz="4" w:space="0" w:color="auto"/>
            </w:tcBorders>
          </w:tcPr>
          <w:p w14:paraId="77C8198D" w14:textId="77777777" w:rsidR="00BC1EF0" w:rsidRPr="00DA73F3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DA73F3">
              <w:rPr>
                <w:rFonts w:ascii="Arial" w:hAnsi="Arial" w:cs="Arial"/>
                <w:sz w:val="20"/>
                <w:szCs w:val="20"/>
                <w:lang w:eastAsia="pl-PL"/>
              </w:rPr>
              <w:t>07-2019</w:t>
            </w:r>
          </w:p>
        </w:tc>
        <w:tc>
          <w:tcPr>
            <w:tcW w:w="1545" w:type="dxa"/>
            <w:tcBorders>
              <w:top w:val="dotted" w:sz="4" w:space="0" w:color="auto"/>
              <w:bottom w:val="single" w:sz="4" w:space="0" w:color="auto"/>
            </w:tcBorders>
          </w:tcPr>
          <w:p w14:paraId="52893A52" w14:textId="77777777" w:rsidR="00BC1EF0" w:rsidRPr="00510DF6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dotted" w:sz="4" w:space="0" w:color="auto"/>
              <w:bottom w:val="single" w:sz="4" w:space="0" w:color="auto"/>
            </w:tcBorders>
          </w:tcPr>
          <w:p w14:paraId="758F3E9E" w14:textId="77777777" w:rsidR="00BC1EF0" w:rsidRPr="007F379E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7F379E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  <w:r w:rsidRPr="007F379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C1EF0" w:rsidRPr="00510DF6" w14:paraId="38098EBA" w14:textId="77777777" w:rsidTr="00615F39">
        <w:tc>
          <w:tcPr>
            <w:tcW w:w="2223" w:type="dxa"/>
            <w:tcBorders>
              <w:bottom w:val="dotted" w:sz="4" w:space="0" w:color="auto"/>
            </w:tcBorders>
          </w:tcPr>
          <w:p w14:paraId="36FE2850" w14:textId="77777777" w:rsidR="00BC1EF0" w:rsidRPr="00510DF6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510DF6">
              <w:rPr>
                <w:rFonts w:ascii="Arial" w:hAnsi="Arial" w:cs="Arial"/>
                <w:sz w:val="20"/>
                <w:szCs w:val="20"/>
              </w:rPr>
              <w:t>14. Odbiór produktu: Oprogramowanie "e-Akredytacja”</w:t>
            </w:r>
          </w:p>
          <w:p w14:paraId="4F5D67D1" w14:textId="77777777" w:rsidR="00BC1EF0" w:rsidRPr="00510DF6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4D64A633" w14:textId="77777777" w:rsidR="00BC1EF0" w:rsidRPr="00EE2744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EE2744">
              <w:rPr>
                <w:rFonts w:ascii="Arial" w:hAnsi="Arial" w:cs="Arial"/>
                <w:sz w:val="20"/>
                <w:szCs w:val="20"/>
              </w:rPr>
              <w:lastRenderedPageBreak/>
              <w:t>2,5,6</w:t>
            </w:r>
          </w:p>
        </w:tc>
        <w:tc>
          <w:tcPr>
            <w:tcW w:w="1306" w:type="dxa"/>
            <w:tcBorders>
              <w:bottom w:val="dotted" w:sz="4" w:space="0" w:color="auto"/>
            </w:tcBorders>
          </w:tcPr>
          <w:p w14:paraId="2948D43C" w14:textId="77777777" w:rsidR="00BC1EF0" w:rsidRPr="00DA73F3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DA73F3">
              <w:rPr>
                <w:rFonts w:ascii="Arial" w:hAnsi="Arial" w:cs="Arial"/>
                <w:sz w:val="20"/>
                <w:szCs w:val="20"/>
                <w:lang w:eastAsia="pl-PL"/>
              </w:rPr>
              <w:t>05-2019</w:t>
            </w:r>
          </w:p>
        </w:tc>
        <w:tc>
          <w:tcPr>
            <w:tcW w:w="1545" w:type="dxa"/>
            <w:tcBorders>
              <w:bottom w:val="dotted" w:sz="4" w:space="0" w:color="auto"/>
            </w:tcBorders>
          </w:tcPr>
          <w:p w14:paraId="6A02D63D" w14:textId="77777777" w:rsidR="00BC1EF0" w:rsidRPr="00510DF6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6" w:type="dxa"/>
            <w:tcBorders>
              <w:bottom w:val="dotted" w:sz="4" w:space="0" w:color="auto"/>
            </w:tcBorders>
          </w:tcPr>
          <w:p w14:paraId="09E1D734" w14:textId="77777777" w:rsidR="00BC1EF0" w:rsidRPr="007F379E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7F379E">
              <w:rPr>
                <w:rFonts w:ascii="Arial" w:hAnsi="Arial" w:cs="Arial"/>
                <w:b/>
                <w:sz w:val="20"/>
                <w:szCs w:val="20"/>
              </w:rPr>
              <w:t xml:space="preserve">planowany– </w:t>
            </w:r>
            <w:r w:rsidRPr="007F379E">
              <w:rPr>
                <w:rFonts w:ascii="Arial" w:hAnsi="Arial" w:cs="Arial"/>
                <w:sz w:val="20"/>
                <w:szCs w:val="20"/>
              </w:rPr>
              <w:t>przekroczenie terminu leży po stronie Wykonawcy.</w:t>
            </w:r>
            <w:r w:rsidRPr="007F379E">
              <w:t xml:space="preserve"> </w:t>
            </w:r>
            <w:r w:rsidRPr="007F379E">
              <w:rPr>
                <w:rFonts w:ascii="Arial" w:hAnsi="Arial" w:cs="Arial"/>
                <w:sz w:val="20"/>
                <w:szCs w:val="20"/>
              </w:rPr>
              <w:lastRenderedPageBreak/>
              <w:t xml:space="preserve">Według jego zapewnień opóźnienie nie wpłynie na odbiór końcowy projektu </w:t>
            </w:r>
          </w:p>
        </w:tc>
      </w:tr>
      <w:tr w:rsidR="00BC1EF0" w:rsidRPr="00510DF6" w14:paraId="41B2CC7E" w14:textId="77777777" w:rsidTr="00615F39">
        <w:tc>
          <w:tcPr>
            <w:tcW w:w="2223" w:type="dxa"/>
            <w:tcBorders>
              <w:top w:val="dotted" w:sz="4" w:space="0" w:color="auto"/>
              <w:bottom w:val="dotted" w:sz="4" w:space="0" w:color="auto"/>
            </w:tcBorders>
          </w:tcPr>
          <w:p w14:paraId="61B54F2F" w14:textId="77777777" w:rsidR="00BC1EF0" w:rsidRPr="00510DF6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510DF6">
              <w:rPr>
                <w:rFonts w:ascii="Arial" w:hAnsi="Arial" w:cs="Arial"/>
                <w:sz w:val="20"/>
                <w:szCs w:val="20"/>
              </w:rPr>
              <w:lastRenderedPageBreak/>
              <w:t>15. Odbiór produktu: Dokumentacja powykonawcza</w:t>
            </w:r>
          </w:p>
        </w:tc>
        <w:tc>
          <w:tcPr>
            <w:tcW w:w="12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3ABA135" w14:textId="77777777" w:rsidR="00BC1EF0" w:rsidRPr="00EE2744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EE2744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  <w:tc>
          <w:tcPr>
            <w:tcW w:w="1306" w:type="dxa"/>
            <w:tcBorders>
              <w:top w:val="dotted" w:sz="4" w:space="0" w:color="auto"/>
              <w:bottom w:val="dotted" w:sz="4" w:space="0" w:color="auto"/>
            </w:tcBorders>
          </w:tcPr>
          <w:p w14:paraId="6A542DA4" w14:textId="77777777" w:rsidR="00BC1EF0" w:rsidRPr="00DA73F3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DA73F3">
              <w:rPr>
                <w:rFonts w:ascii="Arial" w:hAnsi="Arial" w:cs="Arial"/>
                <w:sz w:val="20"/>
                <w:szCs w:val="20"/>
                <w:lang w:eastAsia="pl-PL"/>
              </w:rPr>
              <w:t>06-2019</w:t>
            </w:r>
          </w:p>
        </w:tc>
        <w:tc>
          <w:tcPr>
            <w:tcW w:w="1545" w:type="dxa"/>
            <w:tcBorders>
              <w:top w:val="dotted" w:sz="4" w:space="0" w:color="auto"/>
              <w:bottom w:val="dotted" w:sz="4" w:space="0" w:color="auto"/>
            </w:tcBorders>
          </w:tcPr>
          <w:p w14:paraId="3A67E00B" w14:textId="77777777" w:rsidR="00BC1EF0" w:rsidRPr="00510DF6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dotted" w:sz="4" w:space="0" w:color="auto"/>
              <w:bottom w:val="dotted" w:sz="4" w:space="0" w:color="auto"/>
            </w:tcBorders>
          </w:tcPr>
          <w:p w14:paraId="3E0ADC50" w14:textId="77777777" w:rsidR="00BC1EF0" w:rsidRPr="007F379E" w:rsidRDefault="00BC1EF0" w:rsidP="00E07A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79E">
              <w:rPr>
                <w:rFonts w:ascii="Arial" w:hAnsi="Arial" w:cs="Arial"/>
                <w:b/>
                <w:sz w:val="20"/>
                <w:szCs w:val="20"/>
              </w:rPr>
              <w:t>planowany-</w:t>
            </w:r>
            <w:r w:rsidRPr="007F379E">
              <w:rPr>
                <w:rFonts w:ascii="Arial" w:hAnsi="Arial" w:cs="Arial"/>
                <w:sz w:val="20"/>
                <w:szCs w:val="20"/>
              </w:rPr>
              <w:t xml:space="preserve"> przekroczenie terminu leży po stronie Wykonawcy.</w:t>
            </w:r>
            <w:r w:rsidRPr="007F379E">
              <w:t xml:space="preserve"> </w:t>
            </w:r>
            <w:r w:rsidRPr="007F379E">
              <w:rPr>
                <w:rFonts w:ascii="Arial" w:hAnsi="Arial" w:cs="Arial"/>
                <w:sz w:val="20"/>
                <w:szCs w:val="20"/>
              </w:rPr>
              <w:t>Według jego zapewnień opóźnienie nie wpłynie na odbiór końcowy projektu</w:t>
            </w:r>
          </w:p>
        </w:tc>
      </w:tr>
      <w:tr w:rsidR="00BC1EF0" w:rsidRPr="00510DF6" w14:paraId="3506D4BA" w14:textId="77777777" w:rsidTr="00615F39">
        <w:tc>
          <w:tcPr>
            <w:tcW w:w="2223" w:type="dxa"/>
            <w:tcBorders>
              <w:top w:val="dotted" w:sz="4" w:space="0" w:color="auto"/>
              <w:bottom w:val="dotted" w:sz="4" w:space="0" w:color="auto"/>
            </w:tcBorders>
          </w:tcPr>
          <w:p w14:paraId="035BD90A" w14:textId="77777777" w:rsidR="00BC1EF0" w:rsidRPr="00510DF6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510DF6">
              <w:rPr>
                <w:rFonts w:ascii="Arial" w:hAnsi="Arial" w:cs="Arial"/>
                <w:sz w:val="20"/>
                <w:szCs w:val="20"/>
              </w:rPr>
              <w:t>16. Udostępnienie e-usług</w:t>
            </w:r>
          </w:p>
        </w:tc>
        <w:tc>
          <w:tcPr>
            <w:tcW w:w="12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75A2113F" w14:textId="77777777" w:rsidR="00BC1EF0" w:rsidRPr="00EE2744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EE2744">
              <w:rPr>
                <w:rFonts w:ascii="Arial" w:hAnsi="Arial" w:cs="Arial"/>
                <w:sz w:val="20"/>
                <w:szCs w:val="20"/>
              </w:rPr>
              <w:t>1,3,5,6</w:t>
            </w:r>
          </w:p>
        </w:tc>
        <w:tc>
          <w:tcPr>
            <w:tcW w:w="1306" w:type="dxa"/>
            <w:tcBorders>
              <w:top w:val="dotted" w:sz="4" w:space="0" w:color="auto"/>
              <w:bottom w:val="dotted" w:sz="4" w:space="0" w:color="auto"/>
            </w:tcBorders>
          </w:tcPr>
          <w:p w14:paraId="657C9C10" w14:textId="77777777" w:rsidR="00BC1EF0" w:rsidRPr="00DA73F3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DA73F3">
              <w:rPr>
                <w:rFonts w:ascii="Arial" w:hAnsi="Arial" w:cs="Arial"/>
                <w:sz w:val="20"/>
                <w:szCs w:val="20"/>
                <w:lang w:eastAsia="pl-PL"/>
              </w:rPr>
              <w:t>06-2019</w:t>
            </w:r>
          </w:p>
        </w:tc>
        <w:tc>
          <w:tcPr>
            <w:tcW w:w="1545" w:type="dxa"/>
            <w:tcBorders>
              <w:top w:val="dotted" w:sz="4" w:space="0" w:color="auto"/>
              <w:bottom w:val="dotted" w:sz="4" w:space="0" w:color="auto"/>
            </w:tcBorders>
          </w:tcPr>
          <w:p w14:paraId="787C0D84" w14:textId="77777777" w:rsidR="00BC1EF0" w:rsidRPr="00510DF6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dotted" w:sz="4" w:space="0" w:color="auto"/>
              <w:bottom w:val="dotted" w:sz="4" w:space="0" w:color="auto"/>
            </w:tcBorders>
          </w:tcPr>
          <w:p w14:paraId="4A1F7CE2" w14:textId="77777777" w:rsidR="00BC1EF0" w:rsidRPr="007F379E" w:rsidRDefault="00BC1EF0" w:rsidP="00E07A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79E">
              <w:rPr>
                <w:rFonts w:ascii="Arial" w:hAnsi="Arial" w:cs="Arial"/>
                <w:b/>
                <w:sz w:val="20"/>
                <w:szCs w:val="20"/>
              </w:rPr>
              <w:t>planowany-</w:t>
            </w:r>
            <w:r w:rsidRPr="007F379E">
              <w:rPr>
                <w:rFonts w:ascii="Arial" w:hAnsi="Arial" w:cs="Arial"/>
                <w:sz w:val="20"/>
                <w:szCs w:val="20"/>
              </w:rPr>
              <w:t xml:space="preserve"> przekroczenie terminu leży po stronie Wykonawcy.</w:t>
            </w:r>
            <w:r w:rsidRPr="007F379E">
              <w:t xml:space="preserve"> </w:t>
            </w:r>
            <w:r w:rsidRPr="007F379E">
              <w:rPr>
                <w:rFonts w:ascii="Arial" w:hAnsi="Arial" w:cs="Arial"/>
                <w:sz w:val="20"/>
                <w:szCs w:val="20"/>
              </w:rPr>
              <w:t>Według jego zapewnień opóźnienie nie wpłynie na odbiór końcowy projektu</w:t>
            </w:r>
          </w:p>
        </w:tc>
      </w:tr>
      <w:tr w:rsidR="00BC1EF0" w:rsidRPr="00510DF6" w14:paraId="0932ADB2" w14:textId="77777777" w:rsidTr="00615F39">
        <w:tc>
          <w:tcPr>
            <w:tcW w:w="2223" w:type="dxa"/>
            <w:tcBorders>
              <w:top w:val="dotted" w:sz="4" w:space="0" w:color="auto"/>
              <w:bottom w:val="dotted" w:sz="4" w:space="0" w:color="auto"/>
            </w:tcBorders>
          </w:tcPr>
          <w:p w14:paraId="621BA940" w14:textId="77777777" w:rsidR="00BC1EF0" w:rsidRPr="00510DF6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510DF6">
              <w:rPr>
                <w:rFonts w:ascii="Arial" w:hAnsi="Arial" w:cs="Arial"/>
                <w:sz w:val="20"/>
                <w:szCs w:val="20"/>
              </w:rPr>
              <w:t>17. Odbiór produktu: Szkolenia</w:t>
            </w:r>
          </w:p>
        </w:tc>
        <w:tc>
          <w:tcPr>
            <w:tcW w:w="12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5A38F99B" w14:textId="77777777" w:rsidR="00BC1EF0" w:rsidRPr="00EE2744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EE2744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  <w:tc>
          <w:tcPr>
            <w:tcW w:w="1306" w:type="dxa"/>
            <w:tcBorders>
              <w:top w:val="dotted" w:sz="4" w:space="0" w:color="auto"/>
              <w:bottom w:val="dotted" w:sz="4" w:space="0" w:color="auto"/>
            </w:tcBorders>
          </w:tcPr>
          <w:p w14:paraId="56CC84BA" w14:textId="77777777" w:rsidR="00BC1EF0" w:rsidRPr="00DA73F3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DA73F3">
              <w:rPr>
                <w:rFonts w:ascii="Arial" w:hAnsi="Arial" w:cs="Arial"/>
                <w:sz w:val="20"/>
                <w:szCs w:val="20"/>
                <w:lang w:eastAsia="pl-PL"/>
              </w:rPr>
              <w:t>10-2017</w:t>
            </w:r>
          </w:p>
        </w:tc>
        <w:tc>
          <w:tcPr>
            <w:tcW w:w="1545" w:type="dxa"/>
            <w:tcBorders>
              <w:top w:val="dotted" w:sz="4" w:space="0" w:color="auto"/>
              <w:bottom w:val="dotted" w:sz="4" w:space="0" w:color="auto"/>
            </w:tcBorders>
          </w:tcPr>
          <w:p w14:paraId="7F0CB01A" w14:textId="77777777" w:rsidR="00BC1EF0" w:rsidRPr="00665F7E" w:rsidRDefault="00BC1EF0" w:rsidP="00E07A4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65F7E">
              <w:rPr>
                <w:rFonts w:ascii="Arial" w:hAnsi="Arial" w:cs="Arial"/>
                <w:sz w:val="20"/>
                <w:szCs w:val="20"/>
                <w:lang w:eastAsia="pl-PL"/>
              </w:rPr>
              <w:t>12-2017</w:t>
            </w:r>
          </w:p>
          <w:p w14:paraId="24CCE22A" w14:textId="77777777" w:rsidR="00BC1EF0" w:rsidRPr="00510DF6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dotted" w:sz="4" w:space="0" w:color="auto"/>
              <w:bottom w:val="dotted" w:sz="4" w:space="0" w:color="auto"/>
            </w:tcBorders>
          </w:tcPr>
          <w:p w14:paraId="630D1D87" w14:textId="77777777" w:rsidR="00BC1EF0" w:rsidRPr="007F379E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7F379E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  <w:r w:rsidRPr="007F379E">
              <w:rPr>
                <w:rFonts w:ascii="Arial" w:hAnsi="Arial" w:cs="Arial"/>
                <w:sz w:val="20"/>
                <w:szCs w:val="20"/>
              </w:rPr>
              <w:t xml:space="preserve"> - przyczyną przekroczenia terminu jest opóźnienie przy wyborze dostawcy i podpisaniu umowy</w:t>
            </w:r>
          </w:p>
        </w:tc>
      </w:tr>
      <w:tr w:rsidR="00BC1EF0" w:rsidRPr="00510DF6" w14:paraId="42907F5F" w14:textId="77777777" w:rsidTr="00615F39">
        <w:tc>
          <w:tcPr>
            <w:tcW w:w="2223" w:type="dxa"/>
            <w:tcBorders>
              <w:top w:val="dotted" w:sz="4" w:space="0" w:color="auto"/>
              <w:bottom w:val="dotted" w:sz="4" w:space="0" w:color="auto"/>
            </w:tcBorders>
          </w:tcPr>
          <w:p w14:paraId="783E3D7C" w14:textId="77777777" w:rsidR="00BC1EF0" w:rsidRPr="00510DF6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510DF6">
              <w:rPr>
                <w:rFonts w:ascii="Arial" w:hAnsi="Arial" w:cs="Arial"/>
                <w:sz w:val="20"/>
                <w:szCs w:val="20"/>
              </w:rPr>
              <w:t>18. Wybór dostawców wraz z podpisaniem umowy na promocję projektu</w:t>
            </w:r>
          </w:p>
        </w:tc>
        <w:tc>
          <w:tcPr>
            <w:tcW w:w="12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6C9A441" w14:textId="77777777" w:rsidR="00BC1EF0" w:rsidRPr="00EE2744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EE2744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  <w:tc>
          <w:tcPr>
            <w:tcW w:w="1306" w:type="dxa"/>
            <w:tcBorders>
              <w:top w:val="dotted" w:sz="4" w:space="0" w:color="auto"/>
              <w:bottom w:val="dotted" w:sz="4" w:space="0" w:color="auto"/>
            </w:tcBorders>
          </w:tcPr>
          <w:p w14:paraId="00AEFBCD" w14:textId="77777777" w:rsidR="00BC1EF0" w:rsidRPr="00DA73F3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DA73F3">
              <w:rPr>
                <w:rFonts w:ascii="Arial" w:hAnsi="Arial" w:cs="Arial"/>
                <w:sz w:val="20"/>
                <w:szCs w:val="20"/>
                <w:lang w:eastAsia="pl-PL"/>
              </w:rPr>
              <w:t>09-2017</w:t>
            </w:r>
          </w:p>
        </w:tc>
        <w:tc>
          <w:tcPr>
            <w:tcW w:w="1545" w:type="dxa"/>
            <w:tcBorders>
              <w:top w:val="dotted" w:sz="4" w:space="0" w:color="auto"/>
              <w:bottom w:val="dotted" w:sz="4" w:space="0" w:color="auto"/>
            </w:tcBorders>
          </w:tcPr>
          <w:p w14:paraId="53FEA510" w14:textId="77777777" w:rsidR="00BC1EF0" w:rsidRPr="00510DF6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665F7E">
              <w:rPr>
                <w:rFonts w:ascii="Arial" w:hAnsi="Arial" w:cs="Arial"/>
                <w:sz w:val="20"/>
                <w:szCs w:val="20"/>
                <w:lang w:eastAsia="pl-PL"/>
              </w:rPr>
              <w:t>10-2018</w:t>
            </w:r>
          </w:p>
        </w:tc>
        <w:tc>
          <w:tcPr>
            <w:tcW w:w="3326" w:type="dxa"/>
            <w:tcBorders>
              <w:top w:val="dotted" w:sz="4" w:space="0" w:color="auto"/>
              <w:bottom w:val="dotted" w:sz="4" w:space="0" w:color="auto"/>
            </w:tcBorders>
          </w:tcPr>
          <w:p w14:paraId="6B0F3C7D" w14:textId="77777777" w:rsidR="00BC1EF0" w:rsidRPr="007F379E" w:rsidRDefault="00BC1EF0" w:rsidP="00E07A4C">
            <w:pPr>
              <w:rPr>
                <w:sz w:val="20"/>
                <w:szCs w:val="20"/>
              </w:rPr>
            </w:pPr>
            <w:r w:rsidRPr="007F379E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  <w:r w:rsidRPr="007F379E">
              <w:rPr>
                <w:rFonts w:ascii="Arial" w:hAnsi="Arial" w:cs="Arial"/>
                <w:sz w:val="20"/>
                <w:szCs w:val="20"/>
              </w:rPr>
              <w:t xml:space="preserve"> – przyczyną przekroczenia terminu był problem z brakiem oferentów. Dopiero przy piątym zapytaniu złożone zostały dwie oferty i wybrano jednego wykonawcę, który zwlekał z podpisanie umowy i w końcu stwierdził, że jej nie podpisze. W związku z tym zwróciliśmy się do drugiego wykonawcy, z którym zawarto umowę.</w:t>
            </w:r>
          </w:p>
        </w:tc>
      </w:tr>
      <w:tr w:rsidR="00BC1EF0" w:rsidRPr="00510DF6" w14:paraId="102C887F" w14:textId="77777777" w:rsidTr="00615F39">
        <w:tc>
          <w:tcPr>
            <w:tcW w:w="2223" w:type="dxa"/>
            <w:tcBorders>
              <w:top w:val="dotted" w:sz="4" w:space="0" w:color="auto"/>
              <w:bottom w:val="dotted" w:sz="4" w:space="0" w:color="auto"/>
            </w:tcBorders>
          </w:tcPr>
          <w:p w14:paraId="3C733202" w14:textId="77777777" w:rsidR="00BC1EF0" w:rsidRPr="00510DF6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510DF6">
              <w:rPr>
                <w:rFonts w:ascii="Arial" w:hAnsi="Arial" w:cs="Arial"/>
                <w:sz w:val="20"/>
                <w:szCs w:val="20"/>
              </w:rPr>
              <w:t>19. Prowadzenie działań promocyjnych</w:t>
            </w:r>
          </w:p>
        </w:tc>
        <w:tc>
          <w:tcPr>
            <w:tcW w:w="12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2A52500B" w14:textId="77777777" w:rsidR="00BC1EF0" w:rsidRPr="00EE2744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EE2744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  <w:tc>
          <w:tcPr>
            <w:tcW w:w="1306" w:type="dxa"/>
            <w:tcBorders>
              <w:top w:val="dotted" w:sz="4" w:space="0" w:color="auto"/>
              <w:bottom w:val="dotted" w:sz="4" w:space="0" w:color="auto"/>
            </w:tcBorders>
          </w:tcPr>
          <w:p w14:paraId="32D57D41" w14:textId="77777777" w:rsidR="00BC1EF0" w:rsidRPr="00DA73F3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DA73F3">
              <w:rPr>
                <w:rFonts w:ascii="Arial" w:hAnsi="Arial" w:cs="Arial"/>
                <w:sz w:val="20"/>
                <w:szCs w:val="20"/>
                <w:lang w:eastAsia="pl-PL"/>
              </w:rPr>
              <w:t>08-2019</w:t>
            </w:r>
          </w:p>
        </w:tc>
        <w:tc>
          <w:tcPr>
            <w:tcW w:w="1545" w:type="dxa"/>
            <w:tcBorders>
              <w:top w:val="dotted" w:sz="4" w:space="0" w:color="auto"/>
              <w:bottom w:val="dotted" w:sz="4" w:space="0" w:color="auto"/>
            </w:tcBorders>
          </w:tcPr>
          <w:p w14:paraId="4332F67D" w14:textId="77777777" w:rsidR="00BC1EF0" w:rsidRPr="00510DF6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dotted" w:sz="4" w:space="0" w:color="auto"/>
              <w:bottom w:val="dotted" w:sz="4" w:space="0" w:color="auto"/>
            </w:tcBorders>
          </w:tcPr>
          <w:p w14:paraId="1526E504" w14:textId="77777777" w:rsidR="00BC1EF0" w:rsidRPr="007F379E" w:rsidRDefault="00BC1EF0" w:rsidP="00E07A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79E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</w:tc>
      </w:tr>
      <w:tr w:rsidR="00BC1EF0" w:rsidRPr="00510DF6" w14:paraId="45908A44" w14:textId="77777777" w:rsidTr="00615F39">
        <w:tc>
          <w:tcPr>
            <w:tcW w:w="2223" w:type="dxa"/>
            <w:tcBorders>
              <w:top w:val="dotted" w:sz="4" w:space="0" w:color="auto"/>
            </w:tcBorders>
          </w:tcPr>
          <w:p w14:paraId="177D32E7" w14:textId="77777777" w:rsidR="00BC1EF0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510DF6">
              <w:rPr>
                <w:rFonts w:ascii="Arial" w:hAnsi="Arial" w:cs="Arial"/>
                <w:sz w:val="20"/>
                <w:szCs w:val="20"/>
              </w:rPr>
              <w:t>20. Zarządzanie projektem</w:t>
            </w:r>
          </w:p>
        </w:tc>
        <w:tc>
          <w:tcPr>
            <w:tcW w:w="123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67553" w14:textId="77777777" w:rsidR="00BC1EF0" w:rsidRPr="00EE2744" w:rsidRDefault="00BC1EF0" w:rsidP="00E07A4C">
            <w:r w:rsidRPr="00EE2744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  <w:tc>
          <w:tcPr>
            <w:tcW w:w="1306" w:type="dxa"/>
            <w:tcBorders>
              <w:top w:val="dotted" w:sz="4" w:space="0" w:color="auto"/>
            </w:tcBorders>
          </w:tcPr>
          <w:p w14:paraId="2D9FCDD7" w14:textId="77777777" w:rsidR="00BC1EF0" w:rsidRPr="00DA73F3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DA73F3">
              <w:rPr>
                <w:rFonts w:ascii="Arial" w:hAnsi="Arial" w:cs="Arial"/>
                <w:sz w:val="20"/>
                <w:szCs w:val="20"/>
                <w:lang w:eastAsia="pl-PL"/>
              </w:rPr>
              <w:t>08-2019</w:t>
            </w:r>
          </w:p>
        </w:tc>
        <w:tc>
          <w:tcPr>
            <w:tcW w:w="1545" w:type="dxa"/>
            <w:tcBorders>
              <w:top w:val="dotted" w:sz="4" w:space="0" w:color="auto"/>
            </w:tcBorders>
          </w:tcPr>
          <w:p w14:paraId="66A87F07" w14:textId="77777777" w:rsidR="00BC1EF0" w:rsidRPr="00510DF6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dotted" w:sz="4" w:space="0" w:color="auto"/>
            </w:tcBorders>
          </w:tcPr>
          <w:p w14:paraId="691E2C26" w14:textId="77777777" w:rsidR="00BC1EF0" w:rsidRPr="007F379E" w:rsidRDefault="00BC1EF0" w:rsidP="00E07A4C">
            <w:pPr>
              <w:rPr>
                <w:rFonts w:ascii="Arial" w:hAnsi="Arial" w:cs="Arial"/>
                <w:sz w:val="20"/>
                <w:szCs w:val="20"/>
              </w:rPr>
            </w:pPr>
            <w:r w:rsidRPr="007F379E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</w:tc>
      </w:tr>
    </w:tbl>
    <w:p w14:paraId="1C5C88DE" w14:textId="77777777" w:rsidR="00BC1EF0" w:rsidRDefault="00BC1EF0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64ADCCB0" w14:textId="0B042DA2" w:rsidR="00141A92" w:rsidRPr="00510DF6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510DF6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510DF6" w:rsidRPr="00510DF6" w14:paraId="2D861F35" w14:textId="77777777" w:rsidTr="004A1E59">
        <w:trPr>
          <w:tblHeader/>
        </w:trPr>
        <w:tc>
          <w:tcPr>
            <w:tcW w:w="2545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5F13D52" w14:textId="6F23124D" w:rsidR="00047D9D" w:rsidRPr="00510DF6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10DF6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510DF6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2CA6428" w14:textId="204C6C9F" w:rsidR="00047D9D" w:rsidRPr="00510DF6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10DF6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510DF6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2E79381" w14:textId="77777777" w:rsidR="00DC39A9" w:rsidRPr="00510DF6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10DF6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510DF6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510DF6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10DF6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4BD55D3" w14:textId="40697E17" w:rsidR="00047D9D" w:rsidRPr="00510DF6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10DF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510DF6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510DF6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E924C4D" w14:textId="77777777" w:rsidR="00047D9D" w:rsidRPr="00510DF6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10DF6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F63C33" w:rsidRPr="00510DF6" w14:paraId="302F863E" w14:textId="77777777" w:rsidTr="004A1E59">
        <w:tc>
          <w:tcPr>
            <w:tcW w:w="2545" w:type="dxa"/>
            <w:tcBorders>
              <w:bottom w:val="dotted" w:sz="4" w:space="0" w:color="auto"/>
            </w:tcBorders>
          </w:tcPr>
          <w:p w14:paraId="275F6CE9" w14:textId="3AA6B0F0" w:rsidR="00F63C33" w:rsidRPr="00510DF6" w:rsidRDefault="00F63C33" w:rsidP="00F63C33">
            <w:pPr>
              <w:rPr>
                <w:rFonts w:ascii="Arial" w:hAnsi="Arial" w:cs="Arial"/>
                <w:sz w:val="20"/>
                <w:szCs w:val="20"/>
              </w:rPr>
            </w:pPr>
            <w:r w:rsidRPr="001F42C5">
              <w:rPr>
                <w:rFonts w:ascii="Arial" w:hAnsi="Arial" w:cs="Arial"/>
                <w:sz w:val="20"/>
                <w:szCs w:val="20"/>
              </w:rPr>
              <w:t>1.Liczba rejestrów publicznych o poprawionej interoperacyjności</w:t>
            </w:r>
          </w:p>
        </w:tc>
        <w:tc>
          <w:tcPr>
            <w:tcW w:w="1278" w:type="dxa"/>
            <w:tcBorders>
              <w:bottom w:val="dotted" w:sz="4" w:space="0" w:color="auto"/>
            </w:tcBorders>
          </w:tcPr>
          <w:p w14:paraId="12E1F2DA" w14:textId="4C82F3DB" w:rsidR="00F63C33" w:rsidRPr="00510DF6" w:rsidRDefault="00F63C33" w:rsidP="00F63C3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61AF6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bottom w:val="dotted" w:sz="4" w:space="0" w:color="auto"/>
            </w:tcBorders>
          </w:tcPr>
          <w:p w14:paraId="012E3E43" w14:textId="7446EC1E" w:rsidR="00F63C33" w:rsidRPr="00510DF6" w:rsidRDefault="00F63C33" w:rsidP="00F63C33">
            <w:pPr>
              <w:rPr>
                <w:rFonts w:ascii="Arial" w:hAnsi="Arial" w:cs="Arial"/>
                <w:sz w:val="20"/>
                <w:szCs w:val="20"/>
              </w:rPr>
            </w:pPr>
            <w:r w:rsidRPr="00CA715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14:paraId="66173221" w14:textId="6F1A6B99" w:rsidR="00F63C33" w:rsidRPr="00510DF6" w:rsidRDefault="00F63C33" w:rsidP="00F63C33">
            <w:pPr>
              <w:rPr>
                <w:rFonts w:ascii="Arial" w:hAnsi="Arial" w:cs="Arial"/>
                <w:sz w:val="20"/>
                <w:szCs w:val="20"/>
              </w:rPr>
            </w:pPr>
            <w:r w:rsidRPr="00677F46">
              <w:rPr>
                <w:rFonts w:ascii="Arial" w:hAnsi="Arial" w:cs="Arial"/>
                <w:sz w:val="20"/>
                <w:szCs w:val="20"/>
              </w:rPr>
              <w:t>03-2019</w:t>
            </w:r>
          </w:p>
        </w:tc>
        <w:tc>
          <w:tcPr>
            <w:tcW w:w="2268" w:type="dxa"/>
            <w:tcBorders>
              <w:bottom w:val="dotted" w:sz="4" w:space="0" w:color="auto"/>
            </w:tcBorders>
          </w:tcPr>
          <w:p w14:paraId="22EB191F" w14:textId="2F56C613" w:rsidR="00F63C33" w:rsidRPr="00510DF6" w:rsidRDefault="00F63C33" w:rsidP="00F63C3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02E48"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</w:tr>
      <w:tr w:rsidR="00F63C33" w:rsidRPr="00510DF6" w14:paraId="1B9A5933" w14:textId="77777777" w:rsidTr="004A1E59">
        <w:tc>
          <w:tcPr>
            <w:tcW w:w="2545" w:type="dxa"/>
            <w:tcBorders>
              <w:top w:val="dotted" w:sz="4" w:space="0" w:color="auto"/>
              <w:bottom w:val="dotted" w:sz="4" w:space="0" w:color="auto"/>
            </w:tcBorders>
          </w:tcPr>
          <w:p w14:paraId="4050C236" w14:textId="27DECAB2" w:rsidR="00F63C33" w:rsidRPr="00510DF6" w:rsidRDefault="00F63C33" w:rsidP="00F63C33">
            <w:pPr>
              <w:rPr>
                <w:rFonts w:ascii="Arial" w:hAnsi="Arial" w:cs="Arial"/>
                <w:sz w:val="20"/>
                <w:szCs w:val="20"/>
              </w:rPr>
            </w:pPr>
            <w:r w:rsidRPr="001F42C5">
              <w:rPr>
                <w:rFonts w:ascii="Arial" w:hAnsi="Arial" w:cs="Arial"/>
                <w:sz w:val="20"/>
                <w:szCs w:val="20"/>
              </w:rPr>
              <w:t>2. Liczba uruchomionych systemów teleinformatycznych w podmiotach wykonujących zadania publiczne</w:t>
            </w:r>
          </w:p>
        </w:tc>
        <w:tc>
          <w:tcPr>
            <w:tcW w:w="1278" w:type="dxa"/>
            <w:tcBorders>
              <w:top w:val="dotted" w:sz="4" w:space="0" w:color="auto"/>
              <w:bottom w:val="dotted" w:sz="4" w:space="0" w:color="auto"/>
            </w:tcBorders>
          </w:tcPr>
          <w:p w14:paraId="753762C3" w14:textId="56D1EB5A" w:rsidR="00F63C33" w:rsidRPr="00510DF6" w:rsidRDefault="00F63C33" w:rsidP="00F63C3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61AF6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</w:tcPr>
          <w:p w14:paraId="68D4C82D" w14:textId="5FDD2BD0" w:rsidR="00F63C33" w:rsidRPr="00510DF6" w:rsidRDefault="00F63C33" w:rsidP="00F63C33">
            <w:pPr>
              <w:rPr>
                <w:rFonts w:ascii="Arial" w:hAnsi="Arial" w:cs="Arial"/>
                <w:sz w:val="20"/>
                <w:szCs w:val="20"/>
              </w:rPr>
            </w:pPr>
            <w:r w:rsidRPr="00CA715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14:paraId="46105192" w14:textId="639EADE9" w:rsidR="00F63C33" w:rsidRPr="00510DF6" w:rsidRDefault="00F63C33" w:rsidP="00F63C33">
            <w:pPr>
              <w:rPr>
                <w:rFonts w:ascii="Arial" w:hAnsi="Arial" w:cs="Arial"/>
                <w:sz w:val="20"/>
                <w:szCs w:val="20"/>
              </w:rPr>
            </w:pPr>
            <w:r w:rsidRPr="00677F46">
              <w:rPr>
                <w:rFonts w:ascii="Arial" w:hAnsi="Arial" w:cs="Arial"/>
                <w:sz w:val="20"/>
                <w:szCs w:val="20"/>
              </w:rPr>
              <w:t>03-2019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14:paraId="7B16251A" w14:textId="2EF998E0" w:rsidR="00F63C33" w:rsidRPr="00510DF6" w:rsidRDefault="00F63C33" w:rsidP="00F63C3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02E48"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</w:tr>
      <w:tr w:rsidR="00F63C33" w:rsidRPr="00510DF6" w14:paraId="7D8A756D" w14:textId="77777777" w:rsidTr="004A1E59">
        <w:tc>
          <w:tcPr>
            <w:tcW w:w="2545" w:type="dxa"/>
            <w:tcBorders>
              <w:top w:val="dotted" w:sz="4" w:space="0" w:color="auto"/>
              <w:bottom w:val="dotted" w:sz="4" w:space="0" w:color="auto"/>
            </w:tcBorders>
          </w:tcPr>
          <w:p w14:paraId="1FF89082" w14:textId="2912CA89" w:rsidR="00F63C33" w:rsidRPr="00510DF6" w:rsidRDefault="00F63C33" w:rsidP="00F63C33">
            <w:pPr>
              <w:rPr>
                <w:rFonts w:ascii="Arial" w:hAnsi="Arial" w:cs="Arial"/>
                <w:sz w:val="20"/>
                <w:szCs w:val="20"/>
              </w:rPr>
            </w:pPr>
            <w:r w:rsidRPr="001F42C5">
              <w:rPr>
                <w:rFonts w:ascii="Arial" w:hAnsi="Arial" w:cs="Arial"/>
                <w:sz w:val="20"/>
                <w:szCs w:val="20"/>
              </w:rPr>
              <w:t>3. Liczba usług publicznych udostępnionych on-line o stopniu dojrzałości co najmniej 4</w:t>
            </w:r>
          </w:p>
        </w:tc>
        <w:tc>
          <w:tcPr>
            <w:tcW w:w="1278" w:type="dxa"/>
            <w:tcBorders>
              <w:top w:val="dotted" w:sz="4" w:space="0" w:color="auto"/>
              <w:bottom w:val="dotted" w:sz="4" w:space="0" w:color="auto"/>
            </w:tcBorders>
          </w:tcPr>
          <w:p w14:paraId="1DCC8AD8" w14:textId="4E3ED0E2" w:rsidR="00F63C33" w:rsidRPr="00510DF6" w:rsidRDefault="00F63C33" w:rsidP="00F63C3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61AF6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</w:tcPr>
          <w:p w14:paraId="4AF73C1D" w14:textId="42E6C093" w:rsidR="00F63C33" w:rsidRPr="00510DF6" w:rsidRDefault="00F63C33" w:rsidP="00F63C33">
            <w:pPr>
              <w:rPr>
                <w:rFonts w:ascii="Arial" w:hAnsi="Arial" w:cs="Arial"/>
                <w:sz w:val="20"/>
                <w:szCs w:val="20"/>
              </w:rPr>
            </w:pPr>
            <w:r w:rsidRPr="00CA715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14:paraId="09C9EE7E" w14:textId="5982C20C" w:rsidR="00F63C33" w:rsidRPr="00510DF6" w:rsidRDefault="00F63C33" w:rsidP="00F63C33">
            <w:pPr>
              <w:rPr>
                <w:rFonts w:ascii="Arial" w:hAnsi="Arial" w:cs="Arial"/>
                <w:sz w:val="20"/>
                <w:szCs w:val="20"/>
              </w:rPr>
            </w:pPr>
            <w:r w:rsidRPr="00677F46">
              <w:rPr>
                <w:rFonts w:ascii="Arial" w:hAnsi="Arial" w:cs="Arial"/>
                <w:sz w:val="20"/>
                <w:szCs w:val="20"/>
              </w:rPr>
              <w:t>03-2019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14:paraId="22CF15F7" w14:textId="386A9846" w:rsidR="00F63C33" w:rsidRPr="00510DF6" w:rsidRDefault="00F63C33" w:rsidP="00F63C3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02E48"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</w:tr>
      <w:tr w:rsidR="00F63C33" w:rsidRPr="00510DF6" w14:paraId="2FE793D2" w14:textId="77777777" w:rsidTr="0087125C">
        <w:tc>
          <w:tcPr>
            <w:tcW w:w="2545" w:type="dxa"/>
            <w:tcBorders>
              <w:top w:val="dotted" w:sz="4" w:space="0" w:color="auto"/>
              <w:bottom w:val="dotted" w:sz="4" w:space="0" w:color="auto"/>
            </w:tcBorders>
          </w:tcPr>
          <w:p w14:paraId="672671A8" w14:textId="50F0A244" w:rsidR="00F63C33" w:rsidRPr="00510DF6" w:rsidRDefault="00F63C33" w:rsidP="00F63C33">
            <w:pPr>
              <w:rPr>
                <w:rFonts w:ascii="Arial" w:hAnsi="Arial" w:cs="Arial"/>
                <w:sz w:val="20"/>
                <w:szCs w:val="20"/>
              </w:rPr>
            </w:pPr>
            <w:r w:rsidRPr="001F42C5">
              <w:rPr>
                <w:rFonts w:ascii="Arial" w:hAnsi="Arial" w:cs="Arial"/>
                <w:sz w:val="20"/>
                <w:szCs w:val="20"/>
              </w:rPr>
              <w:t>4. Moc obliczeniowa serwerowni</w:t>
            </w:r>
          </w:p>
        </w:tc>
        <w:tc>
          <w:tcPr>
            <w:tcW w:w="1278" w:type="dxa"/>
            <w:tcBorders>
              <w:top w:val="dotted" w:sz="4" w:space="0" w:color="auto"/>
              <w:bottom w:val="dotted" w:sz="4" w:space="0" w:color="auto"/>
            </w:tcBorders>
          </w:tcPr>
          <w:p w14:paraId="48E334C3" w14:textId="5AE04B3C" w:rsidR="00F63C33" w:rsidRPr="00510DF6" w:rsidRDefault="00F63C33" w:rsidP="00F63C33">
            <w:pPr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461AF6">
              <w:rPr>
                <w:rFonts w:ascii="Arial" w:hAnsi="Arial" w:cs="Arial"/>
                <w:bCs/>
                <w:sz w:val="20"/>
                <w:szCs w:val="20"/>
              </w:rPr>
              <w:t>Teraflops</w:t>
            </w:r>
            <w:proofErr w:type="spellEnd"/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</w:tcPr>
          <w:p w14:paraId="4F6C0AE9" w14:textId="2976A477" w:rsidR="00F63C33" w:rsidRPr="00510DF6" w:rsidRDefault="00F63C33" w:rsidP="00F63C33">
            <w:pPr>
              <w:rPr>
                <w:rFonts w:ascii="Arial" w:hAnsi="Arial" w:cs="Arial"/>
                <w:sz w:val="20"/>
                <w:szCs w:val="20"/>
              </w:rPr>
            </w:pPr>
            <w:r w:rsidRPr="00CA7153">
              <w:rPr>
                <w:rFonts w:ascii="Arial" w:hAnsi="Arial" w:cs="Arial"/>
                <w:sz w:val="20"/>
                <w:szCs w:val="20"/>
              </w:rPr>
              <w:t>1,35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14:paraId="7EEB5FF6" w14:textId="085B309D" w:rsidR="00F63C33" w:rsidRPr="00510DF6" w:rsidRDefault="00F63C33" w:rsidP="00F63C33">
            <w:pPr>
              <w:rPr>
                <w:rFonts w:ascii="Arial" w:hAnsi="Arial" w:cs="Arial"/>
                <w:sz w:val="20"/>
                <w:szCs w:val="20"/>
              </w:rPr>
            </w:pPr>
            <w:r w:rsidRPr="00677F46">
              <w:rPr>
                <w:rFonts w:ascii="Arial" w:hAnsi="Arial" w:cs="Arial"/>
                <w:sz w:val="20"/>
                <w:szCs w:val="20"/>
              </w:rPr>
              <w:t>03-2018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14:paraId="26CD5FF9" w14:textId="6C609988" w:rsidR="00F63C33" w:rsidRPr="00510DF6" w:rsidRDefault="00F63C33" w:rsidP="00F63C3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02E48">
              <w:rPr>
                <w:rFonts w:ascii="Arial" w:hAnsi="Arial" w:cs="Arial"/>
                <w:bCs/>
                <w:sz w:val="20"/>
                <w:szCs w:val="20"/>
              </w:rPr>
              <w:t>1,35</w:t>
            </w:r>
          </w:p>
        </w:tc>
      </w:tr>
      <w:tr w:rsidR="00F63C33" w:rsidRPr="00510DF6" w14:paraId="1391C378" w14:textId="77777777" w:rsidTr="0087125C">
        <w:tc>
          <w:tcPr>
            <w:tcW w:w="2545" w:type="dxa"/>
            <w:tcBorders>
              <w:top w:val="dotted" w:sz="4" w:space="0" w:color="auto"/>
              <w:bottom w:val="dotted" w:sz="4" w:space="0" w:color="auto"/>
            </w:tcBorders>
          </w:tcPr>
          <w:p w14:paraId="372D8027" w14:textId="3A8DE2E5" w:rsidR="00F63C33" w:rsidRPr="00510DF6" w:rsidRDefault="00F63C33" w:rsidP="00F63C33">
            <w:pPr>
              <w:rPr>
                <w:rFonts w:ascii="Arial" w:hAnsi="Arial" w:cs="Arial"/>
                <w:sz w:val="20"/>
                <w:szCs w:val="20"/>
              </w:rPr>
            </w:pPr>
            <w:r w:rsidRPr="001F42C5">
              <w:rPr>
                <w:rFonts w:ascii="Arial" w:hAnsi="Arial" w:cs="Arial"/>
                <w:sz w:val="20"/>
                <w:szCs w:val="20"/>
              </w:rPr>
              <w:t xml:space="preserve">5. Liczba otrzymanych akredytacji poprzez udostępnioną on – </w:t>
            </w:r>
            <w:proofErr w:type="spellStart"/>
            <w:r w:rsidRPr="001F42C5">
              <w:rPr>
                <w:rFonts w:ascii="Arial" w:hAnsi="Arial" w:cs="Arial"/>
                <w:sz w:val="20"/>
                <w:szCs w:val="20"/>
              </w:rPr>
              <w:t>line</w:t>
            </w:r>
            <w:proofErr w:type="spellEnd"/>
            <w:r w:rsidRPr="001F42C5">
              <w:rPr>
                <w:rFonts w:ascii="Arial" w:hAnsi="Arial" w:cs="Arial"/>
                <w:sz w:val="20"/>
                <w:szCs w:val="20"/>
              </w:rPr>
              <w:t xml:space="preserve"> usługę publiczną</w:t>
            </w:r>
          </w:p>
        </w:tc>
        <w:tc>
          <w:tcPr>
            <w:tcW w:w="1278" w:type="dxa"/>
            <w:tcBorders>
              <w:top w:val="dotted" w:sz="4" w:space="0" w:color="auto"/>
              <w:bottom w:val="dotted" w:sz="4" w:space="0" w:color="auto"/>
            </w:tcBorders>
          </w:tcPr>
          <w:p w14:paraId="679A2EC8" w14:textId="69B33488" w:rsidR="00F63C33" w:rsidRPr="00510DF6" w:rsidRDefault="00F63C33" w:rsidP="00F63C3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61AF6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</w:tcPr>
          <w:p w14:paraId="2101ADF6" w14:textId="479033A2" w:rsidR="00F63C33" w:rsidRPr="00510DF6" w:rsidRDefault="00F63C33" w:rsidP="00F63C33">
            <w:pPr>
              <w:rPr>
                <w:rFonts w:ascii="Arial" w:hAnsi="Arial" w:cs="Arial"/>
                <w:sz w:val="20"/>
                <w:szCs w:val="20"/>
              </w:rPr>
            </w:pPr>
            <w:r w:rsidRPr="00CA7153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14:paraId="587B8125" w14:textId="2D6499E1" w:rsidR="00F63C33" w:rsidRPr="00510DF6" w:rsidRDefault="00F63C33" w:rsidP="00F63C33">
            <w:pPr>
              <w:rPr>
                <w:rFonts w:ascii="Arial" w:hAnsi="Arial" w:cs="Arial"/>
                <w:sz w:val="20"/>
                <w:szCs w:val="20"/>
              </w:rPr>
            </w:pPr>
            <w:r w:rsidRPr="00677F46">
              <w:rPr>
                <w:rFonts w:ascii="Arial" w:hAnsi="Arial" w:cs="Arial"/>
                <w:sz w:val="20"/>
                <w:szCs w:val="20"/>
              </w:rPr>
              <w:t>03-2020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</w:tcPr>
          <w:p w14:paraId="15164CEC" w14:textId="50EEEA05" w:rsidR="00F63C33" w:rsidRPr="00510DF6" w:rsidRDefault="00F63C33" w:rsidP="00F63C3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02E48"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</w:tr>
      <w:tr w:rsidR="00F63C33" w:rsidRPr="00510DF6" w14:paraId="0439C263" w14:textId="77777777" w:rsidTr="004A1E59">
        <w:tc>
          <w:tcPr>
            <w:tcW w:w="2545" w:type="dxa"/>
            <w:tcBorders>
              <w:top w:val="dotted" w:sz="4" w:space="0" w:color="auto"/>
            </w:tcBorders>
          </w:tcPr>
          <w:p w14:paraId="30302A49" w14:textId="70463D03" w:rsidR="00F63C33" w:rsidRPr="00510DF6" w:rsidRDefault="00F63C33" w:rsidP="00F63C33">
            <w:pPr>
              <w:rPr>
                <w:rFonts w:ascii="Arial" w:hAnsi="Arial" w:cs="Arial"/>
                <w:sz w:val="20"/>
                <w:szCs w:val="20"/>
              </w:rPr>
            </w:pPr>
            <w:r w:rsidRPr="001F42C5">
              <w:rPr>
                <w:rFonts w:ascii="Arial" w:hAnsi="Arial" w:cs="Arial"/>
                <w:sz w:val="20"/>
                <w:szCs w:val="20"/>
              </w:rPr>
              <w:lastRenderedPageBreak/>
              <w:t>6. Liczba załatwionych spraw poprzez udostępnioną on-line usługę publiczną</w:t>
            </w:r>
          </w:p>
        </w:tc>
        <w:tc>
          <w:tcPr>
            <w:tcW w:w="1278" w:type="dxa"/>
            <w:tcBorders>
              <w:top w:val="dotted" w:sz="4" w:space="0" w:color="auto"/>
            </w:tcBorders>
          </w:tcPr>
          <w:p w14:paraId="42D2FB33" w14:textId="1AF3294A" w:rsidR="00F63C33" w:rsidRPr="00510DF6" w:rsidRDefault="00F63C33" w:rsidP="00F63C3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61AF6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dotted" w:sz="4" w:space="0" w:color="auto"/>
            </w:tcBorders>
          </w:tcPr>
          <w:p w14:paraId="32FBB4B6" w14:textId="0219B5DB" w:rsidR="00F63C33" w:rsidRPr="00510DF6" w:rsidRDefault="00F63C33" w:rsidP="00F63C33">
            <w:pPr>
              <w:rPr>
                <w:rFonts w:ascii="Arial" w:hAnsi="Arial" w:cs="Arial"/>
                <w:sz w:val="20"/>
                <w:szCs w:val="20"/>
              </w:rPr>
            </w:pPr>
            <w:r w:rsidRPr="00CA7153">
              <w:rPr>
                <w:rFonts w:ascii="Arial" w:hAnsi="Arial" w:cs="Arial"/>
                <w:sz w:val="20"/>
                <w:szCs w:val="20"/>
              </w:rPr>
              <w:t>250 000</w:t>
            </w:r>
          </w:p>
        </w:tc>
        <w:tc>
          <w:tcPr>
            <w:tcW w:w="1701" w:type="dxa"/>
            <w:tcBorders>
              <w:top w:val="dotted" w:sz="4" w:space="0" w:color="auto"/>
            </w:tcBorders>
          </w:tcPr>
          <w:p w14:paraId="7D507425" w14:textId="077011FA" w:rsidR="00F63C33" w:rsidRPr="00510DF6" w:rsidRDefault="00F63C33" w:rsidP="00F63C33">
            <w:pPr>
              <w:rPr>
                <w:rFonts w:ascii="Arial" w:hAnsi="Arial" w:cs="Arial"/>
                <w:sz w:val="20"/>
                <w:szCs w:val="20"/>
              </w:rPr>
            </w:pPr>
            <w:r w:rsidRPr="00677F46">
              <w:rPr>
                <w:rFonts w:ascii="Arial" w:hAnsi="Arial" w:cs="Arial"/>
                <w:sz w:val="20"/>
                <w:szCs w:val="20"/>
              </w:rPr>
              <w:t>03-2020</w:t>
            </w:r>
          </w:p>
        </w:tc>
        <w:tc>
          <w:tcPr>
            <w:tcW w:w="2268" w:type="dxa"/>
            <w:tcBorders>
              <w:top w:val="dotted" w:sz="4" w:space="0" w:color="auto"/>
            </w:tcBorders>
          </w:tcPr>
          <w:p w14:paraId="12849AF7" w14:textId="7894A624" w:rsidR="00F63C33" w:rsidRPr="00510DF6" w:rsidRDefault="00F63C33" w:rsidP="00F63C3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02E48"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</w:tr>
    </w:tbl>
    <w:p w14:paraId="52A08447" w14:textId="77777777" w:rsidR="007D2C34" w:rsidRPr="00510DF6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510DF6">
        <w:rPr>
          <w:rStyle w:val="Nagwek2Znak"/>
          <w:rFonts w:ascii="Arial" w:hAnsi="Arial" w:cs="Arial"/>
          <w:b/>
          <w:color w:val="auto"/>
          <w:sz w:val="20"/>
          <w:szCs w:val="20"/>
        </w:rPr>
        <w:t xml:space="preserve">E-usługi </w:t>
      </w:r>
      <w:r w:rsidR="009967CA" w:rsidRPr="00510DF6">
        <w:rPr>
          <w:rStyle w:val="Nagwek2Znak"/>
          <w:rFonts w:ascii="Arial" w:hAnsi="Arial" w:cs="Arial"/>
          <w:b/>
          <w:color w:val="auto"/>
          <w:sz w:val="20"/>
          <w:szCs w:val="20"/>
        </w:rPr>
        <w:t>A2A, A2B, A2C</w:t>
      </w:r>
      <w:r w:rsidRPr="00510DF6">
        <w:rPr>
          <w:rFonts w:ascii="Arial" w:hAnsi="Arial" w:cs="Arial"/>
          <w:color w:val="auto"/>
          <w:sz w:val="20"/>
          <w:szCs w:val="20"/>
        </w:rPr>
        <w:t xml:space="preserve"> </w:t>
      </w:r>
      <w:bookmarkStart w:id="1" w:name="_Hlk506932259"/>
      <w:r w:rsidR="00DA34DF" w:rsidRPr="00510DF6">
        <w:rPr>
          <w:rFonts w:ascii="Arial" w:hAnsi="Arial" w:cs="Arial"/>
          <w:color w:val="auto"/>
          <w:sz w:val="20"/>
          <w:szCs w:val="20"/>
        </w:rPr>
        <w:t>&lt;</w:t>
      </w:r>
      <w:r w:rsidR="00B41415" w:rsidRPr="00510DF6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510DF6">
        <w:rPr>
          <w:rFonts w:ascii="Arial" w:hAnsi="Arial" w:cs="Arial"/>
          <w:color w:val="auto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510DF6" w:rsidRPr="00510DF6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510DF6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10DF6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510DF6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510DF6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10DF6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510DF6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510DF6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10DF6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510DF6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10DF6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10DF6" w:rsidRPr="00510DF6" w14:paraId="066D88A5" w14:textId="77777777" w:rsidTr="00517F12">
        <w:tc>
          <w:tcPr>
            <w:tcW w:w="2937" w:type="dxa"/>
          </w:tcPr>
          <w:p w14:paraId="108BA7A4" w14:textId="10485617" w:rsidR="00F00170" w:rsidRDefault="00F00170" w:rsidP="00F00170">
            <w:pPr>
              <w:pStyle w:val="Akapitzlist"/>
              <w:numPr>
                <w:ilvl w:val="0"/>
                <w:numId w:val="23"/>
              </w:numPr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0DF6">
              <w:rPr>
                <w:rFonts w:ascii="Arial" w:hAnsi="Arial" w:cs="Arial"/>
                <w:sz w:val="20"/>
                <w:szCs w:val="20"/>
              </w:rPr>
              <w:t>usługa akredytacji w obszarach regulowanych przepisami prawa w tym dla celów notyfikacji</w:t>
            </w:r>
            <w:r w:rsidR="00FC3C8A" w:rsidRPr="00510DF6">
              <w:rPr>
                <w:rFonts w:ascii="Arial" w:hAnsi="Arial" w:cs="Arial"/>
                <w:sz w:val="20"/>
                <w:szCs w:val="20"/>
              </w:rPr>
              <w:t xml:space="preserve"> (A2B)</w:t>
            </w:r>
          </w:p>
          <w:p w14:paraId="421B57D8" w14:textId="77777777" w:rsidR="006114FA" w:rsidRPr="00510DF6" w:rsidRDefault="006114FA" w:rsidP="006114FA">
            <w:pPr>
              <w:pStyle w:val="Akapitzlist"/>
              <w:ind w:left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8AAE77D" w14:textId="3501B880" w:rsidR="00F00170" w:rsidRPr="00510DF6" w:rsidRDefault="00F00170" w:rsidP="00F00170">
            <w:pPr>
              <w:pStyle w:val="Akapitzlist"/>
              <w:numPr>
                <w:ilvl w:val="0"/>
                <w:numId w:val="23"/>
              </w:numPr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0DF6">
              <w:rPr>
                <w:rFonts w:ascii="Arial" w:hAnsi="Arial" w:cs="Arial"/>
                <w:sz w:val="20"/>
                <w:szCs w:val="20"/>
              </w:rPr>
              <w:t>usługa przedłużenia akredytacji w obszarach regulowanych przepisami prawa w tym dla celów notyfikacji</w:t>
            </w:r>
            <w:r w:rsidR="00FC3C8A" w:rsidRPr="00510DF6">
              <w:rPr>
                <w:rFonts w:ascii="Arial" w:hAnsi="Arial" w:cs="Arial"/>
                <w:sz w:val="20"/>
                <w:szCs w:val="20"/>
              </w:rPr>
              <w:t xml:space="preserve"> (A2B)</w:t>
            </w:r>
          </w:p>
          <w:p w14:paraId="2F7F86FE" w14:textId="20FDB5C7" w:rsidR="00F00170" w:rsidRPr="00510DF6" w:rsidRDefault="00F00170" w:rsidP="00F00170">
            <w:pPr>
              <w:pStyle w:val="Akapitzlist"/>
              <w:numPr>
                <w:ilvl w:val="0"/>
                <w:numId w:val="23"/>
              </w:numPr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0DF6">
              <w:rPr>
                <w:rFonts w:ascii="Arial" w:hAnsi="Arial" w:cs="Arial"/>
                <w:sz w:val="20"/>
                <w:szCs w:val="20"/>
              </w:rPr>
              <w:t>usługa akredytacji w obszarach dobrowolnych</w:t>
            </w:r>
            <w:r w:rsidR="00FC3C8A" w:rsidRPr="00510DF6">
              <w:rPr>
                <w:rFonts w:ascii="Arial" w:hAnsi="Arial" w:cs="Arial"/>
                <w:sz w:val="20"/>
                <w:szCs w:val="20"/>
              </w:rPr>
              <w:t xml:space="preserve"> (A2B)</w:t>
            </w:r>
          </w:p>
          <w:p w14:paraId="4A6A9D48" w14:textId="52EE7621" w:rsidR="00F00170" w:rsidRPr="00510DF6" w:rsidRDefault="00F00170" w:rsidP="00F00170">
            <w:pPr>
              <w:pStyle w:val="Akapitzlist"/>
              <w:numPr>
                <w:ilvl w:val="0"/>
                <w:numId w:val="23"/>
              </w:numPr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0DF6">
              <w:rPr>
                <w:rFonts w:ascii="Arial" w:hAnsi="Arial" w:cs="Arial"/>
                <w:sz w:val="20"/>
                <w:szCs w:val="20"/>
              </w:rPr>
              <w:t xml:space="preserve">usługa przedłużenia akredytacji w obszarach dobrowolnych </w:t>
            </w:r>
            <w:r w:rsidR="00FC3C8A" w:rsidRPr="00510DF6">
              <w:rPr>
                <w:rFonts w:ascii="Arial" w:hAnsi="Arial" w:cs="Arial"/>
                <w:sz w:val="20"/>
                <w:szCs w:val="20"/>
              </w:rPr>
              <w:t>(A2B)</w:t>
            </w:r>
          </w:p>
          <w:p w14:paraId="580DF593" w14:textId="68ACFFA0" w:rsidR="00F00170" w:rsidRPr="00510DF6" w:rsidRDefault="00F00170" w:rsidP="00F00170">
            <w:pPr>
              <w:pStyle w:val="Akapitzlist"/>
              <w:numPr>
                <w:ilvl w:val="0"/>
                <w:numId w:val="23"/>
              </w:numPr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0DF6">
              <w:rPr>
                <w:rFonts w:ascii="Arial" w:hAnsi="Arial" w:cs="Arial"/>
                <w:sz w:val="20"/>
                <w:szCs w:val="20"/>
              </w:rPr>
              <w:t xml:space="preserve">usługa nadzoru nad akredytowanymi podmiotami w obszarach regulowanych przepisami prawa w tym dla celów notyfikacji </w:t>
            </w:r>
            <w:r w:rsidR="00AE2EA7" w:rsidRPr="00510DF6">
              <w:rPr>
                <w:rFonts w:ascii="Arial" w:hAnsi="Arial" w:cs="Arial"/>
                <w:sz w:val="20"/>
                <w:szCs w:val="20"/>
              </w:rPr>
              <w:t>(A2B)</w:t>
            </w:r>
          </w:p>
          <w:p w14:paraId="2A92F02E" w14:textId="700DA077" w:rsidR="00F00170" w:rsidRPr="00510DF6" w:rsidRDefault="00F00170" w:rsidP="00F00170">
            <w:pPr>
              <w:pStyle w:val="Akapitzlist"/>
              <w:numPr>
                <w:ilvl w:val="0"/>
                <w:numId w:val="23"/>
              </w:numPr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0DF6">
              <w:rPr>
                <w:rFonts w:ascii="Arial" w:hAnsi="Arial" w:cs="Arial"/>
                <w:sz w:val="20"/>
                <w:szCs w:val="20"/>
              </w:rPr>
              <w:t>usługa nadzoru nad akredytowanymi podmiotami w obszarach dobrowolnych</w:t>
            </w:r>
            <w:r w:rsidR="00AE2EA7" w:rsidRPr="00510DF6">
              <w:rPr>
                <w:rFonts w:ascii="Arial" w:hAnsi="Arial" w:cs="Arial"/>
                <w:sz w:val="20"/>
                <w:szCs w:val="20"/>
              </w:rPr>
              <w:t xml:space="preserve"> (A2B)</w:t>
            </w:r>
          </w:p>
          <w:p w14:paraId="32585C87" w14:textId="7E151968" w:rsidR="00F00170" w:rsidRPr="00510DF6" w:rsidRDefault="004B3279" w:rsidP="00F00170">
            <w:pPr>
              <w:pStyle w:val="Akapitzlist"/>
              <w:numPr>
                <w:ilvl w:val="0"/>
                <w:numId w:val="23"/>
              </w:numPr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0DF6">
              <w:rPr>
                <w:rFonts w:ascii="Arial" w:hAnsi="Arial" w:cs="Arial"/>
                <w:sz w:val="20"/>
                <w:szCs w:val="20"/>
              </w:rPr>
              <w:t>u</w:t>
            </w:r>
            <w:r w:rsidR="00F00170" w:rsidRPr="00510DF6">
              <w:rPr>
                <w:rFonts w:ascii="Arial" w:hAnsi="Arial" w:cs="Arial"/>
                <w:sz w:val="20"/>
                <w:szCs w:val="20"/>
              </w:rPr>
              <w:t>sługa zapytań o status akredytacji i zawartość zakresów akredytacji.</w:t>
            </w:r>
            <w:r w:rsidR="00AE2EA7" w:rsidRPr="00510DF6">
              <w:rPr>
                <w:rFonts w:ascii="Arial" w:hAnsi="Arial" w:cs="Arial"/>
                <w:sz w:val="20"/>
                <w:szCs w:val="20"/>
              </w:rPr>
              <w:t xml:space="preserve"> (A2C/A2B)</w:t>
            </w:r>
          </w:p>
          <w:p w14:paraId="21262D83" w14:textId="7270E0F9" w:rsidR="00F00170" w:rsidRPr="00510DF6" w:rsidRDefault="00F00170" w:rsidP="00AE2EA7">
            <w:pPr>
              <w:pStyle w:val="Akapitzlist"/>
              <w:numPr>
                <w:ilvl w:val="0"/>
                <w:numId w:val="23"/>
              </w:numPr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510DF6">
              <w:rPr>
                <w:rFonts w:ascii="Arial" w:hAnsi="Arial" w:cs="Arial"/>
                <w:sz w:val="20"/>
                <w:szCs w:val="20"/>
              </w:rPr>
              <w:t>Usługa zarządzania i monitoringu szkoleń</w:t>
            </w:r>
            <w:r w:rsidR="00AE2EA7" w:rsidRPr="00510DF6">
              <w:rPr>
                <w:rFonts w:ascii="Arial" w:hAnsi="Arial" w:cs="Arial"/>
                <w:sz w:val="20"/>
                <w:szCs w:val="20"/>
              </w:rPr>
              <w:t xml:space="preserve"> (A2C/A2B)</w:t>
            </w:r>
          </w:p>
        </w:tc>
        <w:tc>
          <w:tcPr>
            <w:tcW w:w="1169" w:type="dxa"/>
          </w:tcPr>
          <w:p w14:paraId="6894FE5D" w14:textId="77777777" w:rsidR="0058439A" w:rsidRPr="00510DF6" w:rsidRDefault="0058439A" w:rsidP="0058439A">
            <w:pPr>
              <w:rPr>
                <w:rFonts w:cs="Arial"/>
                <w:sz w:val="20"/>
                <w:szCs w:val="20"/>
                <w:lang w:eastAsia="pl-PL"/>
              </w:rPr>
            </w:pPr>
            <w:r w:rsidRPr="00510DF6">
              <w:rPr>
                <w:rFonts w:cs="Arial"/>
                <w:sz w:val="20"/>
                <w:szCs w:val="20"/>
                <w:lang w:eastAsia="pl-PL"/>
              </w:rPr>
              <w:t>03-2019</w:t>
            </w:r>
          </w:p>
          <w:p w14:paraId="6AACC774" w14:textId="77777777" w:rsidR="007D38BD" w:rsidRPr="00510DF6" w:rsidRDefault="007D38BD" w:rsidP="00C1106C">
            <w:pPr>
              <w:ind w:left="44"/>
              <w:rPr>
                <w:rFonts w:ascii="Arial" w:hAnsi="Arial" w:cs="Arial"/>
                <w:sz w:val="20"/>
                <w:szCs w:val="20"/>
              </w:rPr>
            </w:pPr>
          </w:p>
          <w:p w14:paraId="24611C7F" w14:textId="77777777" w:rsidR="0058439A" w:rsidRPr="00510DF6" w:rsidRDefault="0058439A" w:rsidP="00C1106C">
            <w:pPr>
              <w:ind w:left="44"/>
              <w:rPr>
                <w:rFonts w:ascii="Arial" w:hAnsi="Arial" w:cs="Arial"/>
                <w:sz w:val="20"/>
                <w:szCs w:val="20"/>
              </w:rPr>
            </w:pPr>
          </w:p>
          <w:p w14:paraId="61917A05" w14:textId="77777777" w:rsidR="0058439A" w:rsidRPr="00510DF6" w:rsidRDefault="0058439A" w:rsidP="00C1106C">
            <w:pPr>
              <w:ind w:left="44"/>
              <w:rPr>
                <w:rFonts w:ascii="Arial" w:hAnsi="Arial" w:cs="Arial"/>
                <w:sz w:val="20"/>
                <w:szCs w:val="20"/>
              </w:rPr>
            </w:pPr>
          </w:p>
          <w:p w14:paraId="5F2B513A" w14:textId="77777777" w:rsidR="00CF0AC5" w:rsidRDefault="00CF0AC5" w:rsidP="0058439A">
            <w:pPr>
              <w:rPr>
                <w:rFonts w:cs="Arial"/>
                <w:sz w:val="20"/>
                <w:szCs w:val="20"/>
                <w:lang w:eastAsia="pl-PL"/>
              </w:rPr>
            </w:pPr>
          </w:p>
          <w:p w14:paraId="7D7EAD89" w14:textId="68AA0FC1" w:rsidR="0058439A" w:rsidRPr="00510DF6" w:rsidRDefault="0058439A" w:rsidP="0058439A">
            <w:pPr>
              <w:rPr>
                <w:rFonts w:cs="Arial"/>
                <w:sz w:val="20"/>
                <w:szCs w:val="20"/>
                <w:lang w:eastAsia="pl-PL"/>
              </w:rPr>
            </w:pPr>
            <w:r w:rsidRPr="00510DF6">
              <w:rPr>
                <w:rFonts w:cs="Arial"/>
                <w:sz w:val="20"/>
                <w:szCs w:val="20"/>
                <w:lang w:eastAsia="pl-PL"/>
              </w:rPr>
              <w:t>03-2019</w:t>
            </w:r>
          </w:p>
          <w:p w14:paraId="2502F506" w14:textId="77777777" w:rsidR="0058439A" w:rsidRPr="00510DF6" w:rsidRDefault="0058439A" w:rsidP="00C1106C">
            <w:pPr>
              <w:ind w:left="44"/>
              <w:rPr>
                <w:rFonts w:ascii="Arial" w:hAnsi="Arial" w:cs="Arial"/>
                <w:sz w:val="20"/>
                <w:szCs w:val="20"/>
              </w:rPr>
            </w:pPr>
          </w:p>
          <w:p w14:paraId="4A1633CB" w14:textId="025303F2" w:rsidR="0058439A" w:rsidRDefault="0058439A" w:rsidP="00C1106C">
            <w:pPr>
              <w:ind w:left="44"/>
              <w:rPr>
                <w:rFonts w:ascii="Arial" w:hAnsi="Arial" w:cs="Arial"/>
                <w:sz w:val="20"/>
                <w:szCs w:val="20"/>
              </w:rPr>
            </w:pPr>
          </w:p>
          <w:p w14:paraId="45CB15CF" w14:textId="77777777" w:rsidR="006114FA" w:rsidRPr="00510DF6" w:rsidRDefault="006114FA" w:rsidP="00C1106C">
            <w:pPr>
              <w:ind w:left="44"/>
              <w:rPr>
                <w:rFonts w:ascii="Arial" w:hAnsi="Arial" w:cs="Arial"/>
                <w:sz w:val="20"/>
                <w:szCs w:val="20"/>
              </w:rPr>
            </w:pPr>
          </w:p>
          <w:p w14:paraId="6DE84AFD" w14:textId="77777777" w:rsidR="0058439A" w:rsidRPr="00510DF6" w:rsidRDefault="0058439A" w:rsidP="00C1106C">
            <w:pPr>
              <w:ind w:left="44"/>
              <w:rPr>
                <w:rFonts w:ascii="Arial" w:hAnsi="Arial" w:cs="Arial"/>
                <w:sz w:val="20"/>
                <w:szCs w:val="20"/>
              </w:rPr>
            </w:pPr>
          </w:p>
          <w:p w14:paraId="6BBFDD7D" w14:textId="77777777" w:rsidR="00CF0AC5" w:rsidRDefault="00CF0AC5" w:rsidP="0058439A">
            <w:pPr>
              <w:rPr>
                <w:rFonts w:cs="Arial"/>
                <w:sz w:val="20"/>
                <w:szCs w:val="20"/>
                <w:lang w:eastAsia="pl-PL"/>
              </w:rPr>
            </w:pPr>
          </w:p>
          <w:p w14:paraId="098CFAAA" w14:textId="51B36F40" w:rsidR="0058439A" w:rsidRPr="00510DF6" w:rsidRDefault="0058439A" w:rsidP="0058439A">
            <w:pPr>
              <w:rPr>
                <w:rFonts w:cs="Arial"/>
                <w:sz w:val="20"/>
                <w:szCs w:val="20"/>
                <w:lang w:eastAsia="pl-PL"/>
              </w:rPr>
            </w:pPr>
            <w:r w:rsidRPr="00510DF6">
              <w:rPr>
                <w:rFonts w:cs="Arial"/>
                <w:sz w:val="20"/>
                <w:szCs w:val="20"/>
                <w:lang w:eastAsia="pl-PL"/>
              </w:rPr>
              <w:t>03-2019</w:t>
            </w:r>
          </w:p>
          <w:p w14:paraId="0391C05A" w14:textId="77777777" w:rsidR="0058439A" w:rsidRPr="00510DF6" w:rsidRDefault="0058439A" w:rsidP="00C1106C">
            <w:pPr>
              <w:ind w:left="44"/>
              <w:rPr>
                <w:rFonts w:ascii="Arial" w:hAnsi="Arial" w:cs="Arial"/>
                <w:sz w:val="20"/>
                <w:szCs w:val="20"/>
              </w:rPr>
            </w:pPr>
          </w:p>
          <w:p w14:paraId="4087B0A7" w14:textId="77777777" w:rsidR="00AE2EA7" w:rsidRPr="00510DF6" w:rsidRDefault="00AE2EA7" w:rsidP="00C1106C">
            <w:pPr>
              <w:ind w:left="44"/>
              <w:rPr>
                <w:rFonts w:ascii="Arial" w:hAnsi="Arial" w:cs="Arial"/>
                <w:sz w:val="20"/>
                <w:szCs w:val="20"/>
              </w:rPr>
            </w:pPr>
          </w:p>
          <w:p w14:paraId="47CED525" w14:textId="77777777" w:rsidR="0058439A" w:rsidRPr="00510DF6" w:rsidRDefault="0058439A" w:rsidP="0058439A">
            <w:pPr>
              <w:rPr>
                <w:rFonts w:cs="Arial"/>
                <w:sz w:val="20"/>
                <w:szCs w:val="20"/>
                <w:lang w:eastAsia="pl-PL"/>
              </w:rPr>
            </w:pPr>
            <w:r w:rsidRPr="00510DF6">
              <w:rPr>
                <w:rFonts w:cs="Arial"/>
                <w:sz w:val="20"/>
                <w:szCs w:val="20"/>
                <w:lang w:eastAsia="pl-PL"/>
              </w:rPr>
              <w:t>03-2019</w:t>
            </w:r>
          </w:p>
          <w:p w14:paraId="2C049B84" w14:textId="77777777" w:rsidR="0058439A" w:rsidRPr="00510DF6" w:rsidRDefault="0058439A" w:rsidP="00C1106C">
            <w:pPr>
              <w:ind w:left="44"/>
              <w:rPr>
                <w:rFonts w:ascii="Arial" w:hAnsi="Arial" w:cs="Arial"/>
                <w:sz w:val="20"/>
                <w:szCs w:val="20"/>
              </w:rPr>
            </w:pPr>
          </w:p>
          <w:p w14:paraId="6897888E" w14:textId="77777777" w:rsidR="00AE2EA7" w:rsidRPr="00510DF6" w:rsidRDefault="00AE2EA7" w:rsidP="00C1106C">
            <w:pPr>
              <w:ind w:left="44"/>
              <w:rPr>
                <w:rFonts w:ascii="Arial" w:hAnsi="Arial" w:cs="Arial"/>
                <w:sz w:val="20"/>
                <w:szCs w:val="20"/>
              </w:rPr>
            </w:pPr>
          </w:p>
          <w:p w14:paraId="3FE11249" w14:textId="77777777" w:rsidR="004B3279" w:rsidRPr="00510DF6" w:rsidRDefault="004B3279" w:rsidP="004B3279">
            <w:pPr>
              <w:rPr>
                <w:rFonts w:cs="Arial"/>
                <w:sz w:val="20"/>
                <w:szCs w:val="20"/>
                <w:lang w:eastAsia="pl-PL"/>
              </w:rPr>
            </w:pPr>
            <w:r w:rsidRPr="00510DF6">
              <w:rPr>
                <w:rFonts w:cs="Arial"/>
                <w:sz w:val="20"/>
                <w:szCs w:val="20"/>
                <w:lang w:eastAsia="pl-PL"/>
              </w:rPr>
              <w:t>03-2019</w:t>
            </w:r>
          </w:p>
          <w:p w14:paraId="44301A51" w14:textId="77777777" w:rsidR="007D38BD" w:rsidRPr="00510DF6" w:rsidRDefault="007D38BD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DD323B" w14:textId="77777777" w:rsidR="004B3279" w:rsidRPr="00510DF6" w:rsidRDefault="004B3279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DCD74E" w14:textId="77777777" w:rsidR="004B3279" w:rsidRPr="00510DF6" w:rsidRDefault="004B3279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3C84F4" w14:textId="77777777" w:rsidR="004B3279" w:rsidRPr="00510DF6" w:rsidRDefault="004B3279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C578A1" w14:textId="77777777" w:rsidR="004B3279" w:rsidRPr="00510DF6" w:rsidRDefault="004B3279" w:rsidP="004B3279">
            <w:pPr>
              <w:rPr>
                <w:rFonts w:cs="Arial"/>
                <w:sz w:val="20"/>
                <w:szCs w:val="20"/>
                <w:lang w:eastAsia="pl-PL"/>
              </w:rPr>
            </w:pPr>
            <w:r w:rsidRPr="00510DF6">
              <w:rPr>
                <w:rFonts w:cs="Arial"/>
                <w:sz w:val="20"/>
                <w:szCs w:val="20"/>
                <w:lang w:eastAsia="pl-PL"/>
              </w:rPr>
              <w:t>03-2019</w:t>
            </w:r>
          </w:p>
          <w:p w14:paraId="024282C6" w14:textId="77777777" w:rsidR="004B3279" w:rsidRPr="00510DF6" w:rsidRDefault="004B3279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9A18F5" w14:textId="77777777" w:rsidR="004B3279" w:rsidRPr="00510DF6" w:rsidRDefault="004B3279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5D7EA9" w14:textId="77777777" w:rsidR="00AE2EA7" w:rsidRPr="00510DF6" w:rsidRDefault="00AE2EA7" w:rsidP="004B3279">
            <w:pPr>
              <w:rPr>
                <w:rFonts w:cs="Arial"/>
                <w:sz w:val="20"/>
                <w:szCs w:val="20"/>
                <w:lang w:eastAsia="pl-PL"/>
              </w:rPr>
            </w:pPr>
          </w:p>
          <w:p w14:paraId="68BC3BA7" w14:textId="77777777" w:rsidR="004B3279" w:rsidRPr="00510DF6" w:rsidRDefault="004B3279" w:rsidP="004B3279">
            <w:pPr>
              <w:rPr>
                <w:rFonts w:cs="Arial"/>
                <w:sz w:val="20"/>
                <w:szCs w:val="20"/>
                <w:lang w:eastAsia="pl-PL"/>
              </w:rPr>
            </w:pPr>
            <w:r w:rsidRPr="00510DF6">
              <w:rPr>
                <w:rFonts w:cs="Arial"/>
                <w:sz w:val="20"/>
                <w:szCs w:val="20"/>
                <w:lang w:eastAsia="pl-PL"/>
              </w:rPr>
              <w:t>03-2019</w:t>
            </w:r>
          </w:p>
          <w:p w14:paraId="60544421" w14:textId="77777777" w:rsidR="004B3279" w:rsidRPr="00510DF6" w:rsidRDefault="004B3279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15ECA8" w14:textId="77777777" w:rsidR="004B3279" w:rsidRPr="00510DF6" w:rsidRDefault="004B3279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1D2074" w14:textId="77777777" w:rsidR="00AE2EA7" w:rsidRPr="00510DF6" w:rsidRDefault="00AE2EA7" w:rsidP="004B3279">
            <w:pPr>
              <w:rPr>
                <w:rFonts w:cs="Arial"/>
                <w:sz w:val="20"/>
                <w:szCs w:val="20"/>
                <w:lang w:eastAsia="pl-PL"/>
              </w:rPr>
            </w:pPr>
          </w:p>
          <w:p w14:paraId="6524D7D9" w14:textId="77777777" w:rsidR="004B3279" w:rsidRPr="00510DF6" w:rsidRDefault="004B3279" w:rsidP="004B3279">
            <w:pPr>
              <w:rPr>
                <w:rFonts w:cs="Arial"/>
                <w:sz w:val="20"/>
                <w:szCs w:val="20"/>
                <w:lang w:eastAsia="pl-PL"/>
              </w:rPr>
            </w:pPr>
            <w:r w:rsidRPr="00510DF6">
              <w:rPr>
                <w:rFonts w:cs="Arial"/>
                <w:sz w:val="20"/>
                <w:szCs w:val="20"/>
                <w:lang w:eastAsia="pl-PL"/>
              </w:rPr>
              <w:t>03-2019</w:t>
            </w:r>
          </w:p>
          <w:p w14:paraId="016C9765" w14:textId="77777777" w:rsidR="004B3279" w:rsidRPr="00510DF6" w:rsidRDefault="004B3279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DF8A089" w14:textId="1737BF10" w:rsidR="007D38BD" w:rsidRPr="00510DF6" w:rsidRDefault="007D38BD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7DE99E5E" w14:textId="4E7A8F69" w:rsidR="007D38BD" w:rsidRPr="00510DF6" w:rsidRDefault="00D308E4" w:rsidP="003F79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związku z wydłużeniem terminu realizacji projektu </w:t>
            </w:r>
            <w:r w:rsidR="003F7913">
              <w:rPr>
                <w:rFonts w:ascii="Arial" w:hAnsi="Arial" w:cs="Arial"/>
                <w:sz w:val="20"/>
                <w:szCs w:val="20"/>
              </w:rPr>
              <w:t>zmianie uległy terminy wdrożenia e-usług. Planowany termin to wrzesień 2019</w:t>
            </w:r>
          </w:p>
        </w:tc>
      </w:tr>
    </w:tbl>
    <w:p w14:paraId="526AAE7B" w14:textId="77777777" w:rsidR="00933BEC" w:rsidRPr="00510DF6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0"/>
          <w:szCs w:val="20"/>
        </w:rPr>
      </w:pPr>
      <w:r w:rsidRPr="00510DF6">
        <w:rPr>
          <w:rStyle w:val="Nagwek3Znak"/>
          <w:rFonts w:ascii="Arial" w:eastAsiaTheme="minorHAnsi" w:hAnsi="Arial" w:cs="Arial"/>
          <w:b/>
          <w:color w:val="auto"/>
          <w:sz w:val="20"/>
          <w:szCs w:val="20"/>
        </w:rPr>
        <w:t xml:space="preserve">Udostępnione informacje sektora publicznego i </w:t>
      </w:r>
      <w:proofErr w:type="spellStart"/>
      <w:r w:rsidRPr="00510DF6">
        <w:rPr>
          <w:rStyle w:val="Nagwek3Znak"/>
          <w:rFonts w:ascii="Arial" w:eastAsiaTheme="minorHAnsi" w:hAnsi="Arial" w:cs="Arial"/>
          <w:b/>
          <w:color w:val="auto"/>
          <w:sz w:val="20"/>
          <w:szCs w:val="20"/>
        </w:rPr>
        <w:t>zdigitalizowane</w:t>
      </w:r>
      <w:proofErr w:type="spellEnd"/>
      <w:r w:rsidRPr="00510DF6">
        <w:rPr>
          <w:rStyle w:val="Nagwek3Znak"/>
          <w:rFonts w:ascii="Arial" w:eastAsiaTheme="minorHAnsi" w:hAnsi="Arial" w:cs="Arial"/>
          <w:b/>
          <w:color w:val="auto"/>
          <w:sz w:val="20"/>
          <w:szCs w:val="20"/>
        </w:rPr>
        <w:t xml:space="preserve"> zasoby</w:t>
      </w:r>
      <w:r w:rsidR="00B41415" w:rsidRPr="00510DF6">
        <w:rPr>
          <w:rStyle w:val="Nagwek3Znak"/>
          <w:rFonts w:ascii="Arial" w:eastAsiaTheme="minorHAnsi" w:hAnsi="Arial" w:cs="Arial"/>
          <w:b/>
          <w:color w:val="auto"/>
          <w:sz w:val="20"/>
          <w:szCs w:val="20"/>
        </w:rPr>
        <w:t xml:space="preserve"> </w:t>
      </w:r>
      <w:r w:rsidR="00B41415" w:rsidRPr="00510DF6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510DF6" w:rsidRPr="00510DF6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510DF6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10DF6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510DF6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510DF6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10DF6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510DF6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10DF6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510DF6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10DF6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10DF6" w:rsidRPr="00510DF6" w14:paraId="153EA8F3" w14:textId="77777777" w:rsidTr="00C6751B">
        <w:tc>
          <w:tcPr>
            <w:tcW w:w="2937" w:type="dxa"/>
          </w:tcPr>
          <w:p w14:paraId="46265E90" w14:textId="45D98855" w:rsidR="00C6751B" w:rsidRPr="00510DF6" w:rsidRDefault="00510DF6" w:rsidP="00C6751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n</w:t>
            </w:r>
            <w:r w:rsidRPr="00510DF6">
              <w:rPr>
                <w:rFonts w:ascii="Arial" w:hAnsi="Arial" w:cs="Arial"/>
                <w:i/>
                <w:sz w:val="20"/>
                <w:szCs w:val="20"/>
              </w:rPr>
              <w:t>ie dotyczy</w:t>
            </w:r>
          </w:p>
        </w:tc>
        <w:tc>
          <w:tcPr>
            <w:tcW w:w="1169" w:type="dxa"/>
          </w:tcPr>
          <w:p w14:paraId="6D7C5935" w14:textId="5673EFD2" w:rsidR="00C6751B" w:rsidRPr="00510DF6" w:rsidRDefault="00510DF6" w:rsidP="00C675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6773D50" w14:textId="5BA424FC" w:rsidR="00C6751B" w:rsidRPr="00510DF6" w:rsidRDefault="00510DF6" w:rsidP="00C675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394" w:type="dxa"/>
          </w:tcPr>
          <w:p w14:paraId="37781807" w14:textId="5BA69DD9" w:rsidR="00C6751B" w:rsidRPr="00510DF6" w:rsidRDefault="00510DF6" w:rsidP="00A44E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2598878D" w14:textId="77777777" w:rsidR="004C1D48" w:rsidRPr="00510DF6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510DF6">
        <w:rPr>
          <w:rStyle w:val="Nagwek2Znak"/>
          <w:rFonts w:ascii="Arial" w:hAnsi="Arial" w:cs="Arial"/>
          <w:b/>
          <w:color w:val="auto"/>
          <w:sz w:val="20"/>
          <w:szCs w:val="20"/>
        </w:rPr>
        <w:lastRenderedPageBreak/>
        <w:t>Produkty końcowe projektu</w:t>
      </w:r>
      <w:r w:rsidRPr="00510DF6">
        <w:rPr>
          <w:rStyle w:val="Nagwek2Znak"/>
          <w:rFonts w:ascii="Arial" w:hAnsi="Arial" w:cs="Arial"/>
          <w:color w:val="auto"/>
          <w:sz w:val="20"/>
          <w:szCs w:val="20"/>
        </w:rPr>
        <w:t xml:space="preserve"> (inne niż wskazane w pkt </w:t>
      </w:r>
      <w:r w:rsidR="00B64B3C" w:rsidRPr="00510DF6">
        <w:rPr>
          <w:rStyle w:val="Nagwek2Znak"/>
          <w:rFonts w:ascii="Arial" w:hAnsi="Arial" w:cs="Arial"/>
          <w:color w:val="auto"/>
          <w:sz w:val="20"/>
          <w:szCs w:val="20"/>
        </w:rPr>
        <w:t>4</w:t>
      </w:r>
      <w:r w:rsidRPr="00510DF6">
        <w:rPr>
          <w:rStyle w:val="Nagwek2Znak"/>
          <w:rFonts w:ascii="Arial" w:hAnsi="Arial" w:cs="Arial"/>
          <w:color w:val="auto"/>
          <w:sz w:val="20"/>
          <w:szCs w:val="20"/>
        </w:rPr>
        <w:t xml:space="preserve"> </w:t>
      </w:r>
      <w:r w:rsidR="009256F2" w:rsidRPr="00510DF6">
        <w:rPr>
          <w:rStyle w:val="Nagwek2Znak"/>
          <w:rFonts w:ascii="Arial" w:hAnsi="Arial" w:cs="Arial"/>
          <w:color w:val="auto"/>
          <w:sz w:val="20"/>
          <w:szCs w:val="20"/>
        </w:rPr>
        <w:t xml:space="preserve">i </w:t>
      </w:r>
      <w:r w:rsidR="00B64B3C" w:rsidRPr="00510DF6">
        <w:rPr>
          <w:rStyle w:val="Nagwek2Znak"/>
          <w:rFonts w:ascii="Arial" w:hAnsi="Arial" w:cs="Arial"/>
          <w:color w:val="auto"/>
          <w:sz w:val="20"/>
          <w:szCs w:val="20"/>
        </w:rPr>
        <w:t>5</w:t>
      </w:r>
      <w:r w:rsidR="00E1688D" w:rsidRPr="00510DF6">
        <w:rPr>
          <w:rStyle w:val="Nagwek2Znak"/>
          <w:rFonts w:ascii="Arial" w:hAnsi="Arial" w:cs="Arial"/>
          <w:color w:val="auto"/>
          <w:sz w:val="20"/>
          <w:szCs w:val="20"/>
        </w:rPr>
        <w:t>)</w:t>
      </w:r>
      <w:r w:rsidRPr="00510DF6">
        <w:rPr>
          <w:rFonts w:ascii="Arial" w:hAnsi="Arial" w:cs="Arial"/>
          <w:color w:val="auto"/>
          <w:sz w:val="20"/>
          <w:szCs w:val="20"/>
        </w:rPr>
        <w:t xml:space="preserve"> </w:t>
      </w:r>
      <w:r w:rsidR="00B41415" w:rsidRPr="00510DF6">
        <w:rPr>
          <w:rFonts w:ascii="Arial" w:hAnsi="Arial" w:cs="Arial"/>
          <w:color w:val="auto"/>
          <w:sz w:val="20"/>
          <w:szCs w:val="20"/>
        </w:rPr>
        <w:t>&lt;maksymalnie 20</w:t>
      </w:r>
      <w:r w:rsidRPr="00510DF6">
        <w:rPr>
          <w:rFonts w:ascii="Arial" w:hAnsi="Arial" w:cs="Arial"/>
          <w:color w:val="auto"/>
          <w:sz w:val="20"/>
          <w:szCs w:val="20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510DF6" w:rsidRPr="00510DF6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510DF6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10DF6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510DF6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10DF6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510DF6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10DF6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510DF6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10DF6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510DF6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510DF6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510DF6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10DF6" w:rsidRPr="00510DF6" w14:paraId="50A66C72" w14:textId="77777777" w:rsidTr="00F00170">
        <w:tc>
          <w:tcPr>
            <w:tcW w:w="2547" w:type="dxa"/>
          </w:tcPr>
          <w:p w14:paraId="20B36869" w14:textId="68587FB8" w:rsidR="00A86449" w:rsidRPr="00510DF6" w:rsidRDefault="00510DF6" w:rsidP="00A44E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n</w:t>
            </w:r>
            <w:r w:rsidRPr="00510DF6">
              <w:rPr>
                <w:rFonts w:ascii="Arial" w:hAnsi="Arial" w:cs="Arial"/>
                <w:i/>
                <w:sz w:val="20"/>
                <w:szCs w:val="20"/>
              </w:rPr>
              <w:t>ie dotyczy</w:t>
            </w:r>
          </w:p>
        </w:tc>
        <w:tc>
          <w:tcPr>
            <w:tcW w:w="1701" w:type="dxa"/>
          </w:tcPr>
          <w:p w14:paraId="1DB94B1B" w14:textId="62A9A98B" w:rsidR="00A86449" w:rsidRPr="00510DF6" w:rsidRDefault="00510DF6" w:rsidP="00A864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6882FECF" w14:textId="3D1F81D0" w:rsidR="004C1D48" w:rsidRPr="00510DF6" w:rsidRDefault="00510DF6" w:rsidP="00F001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543" w:type="dxa"/>
          </w:tcPr>
          <w:p w14:paraId="43CDFE6D" w14:textId="45FB60FA" w:rsidR="004C1D48" w:rsidRPr="00510DF6" w:rsidRDefault="00510DF6" w:rsidP="00F001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2AC8CEEF" w14:textId="73D2E2F8" w:rsidR="00BB059E" w:rsidRPr="00510DF6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510DF6">
        <w:rPr>
          <w:rStyle w:val="Nagwek2Znak"/>
          <w:rFonts w:ascii="Arial" w:hAnsi="Arial" w:cs="Arial"/>
          <w:b/>
          <w:color w:val="auto"/>
          <w:sz w:val="20"/>
          <w:szCs w:val="20"/>
        </w:rPr>
        <w:t>R</w:t>
      </w:r>
      <w:r w:rsidR="00304D04" w:rsidRPr="00510DF6">
        <w:rPr>
          <w:rStyle w:val="Nagwek2Znak"/>
          <w:rFonts w:ascii="Arial" w:hAnsi="Arial" w:cs="Arial"/>
          <w:b/>
          <w:color w:val="auto"/>
          <w:sz w:val="20"/>
          <w:szCs w:val="20"/>
        </w:rPr>
        <w:t>yzyka</w:t>
      </w:r>
      <w:r w:rsidR="00B41415" w:rsidRPr="00510DF6">
        <w:rPr>
          <w:rStyle w:val="Nagwek3Znak"/>
          <w:rFonts w:ascii="Arial" w:hAnsi="Arial" w:cs="Arial"/>
          <w:b/>
          <w:color w:val="auto"/>
          <w:sz w:val="20"/>
          <w:szCs w:val="20"/>
        </w:rPr>
        <w:t xml:space="preserve"> </w:t>
      </w:r>
      <w:r w:rsidR="00DA34DF" w:rsidRPr="00510DF6">
        <w:rPr>
          <w:rFonts w:ascii="Arial" w:hAnsi="Arial" w:cs="Arial"/>
          <w:sz w:val="20"/>
          <w:szCs w:val="20"/>
        </w:rPr>
        <w:t xml:space="preserve"> </w:t>
      </w:r>
      <w:r w:rsidR="00B41415" w:rsidRPr="00510DF6">
        <w:rPr>
          <w:rFonts w:ascii="Arial" w:hAnsi="Arial" w:cs="Arial"/>
          <w:sz w:val="20"/>
          <w:szCs w:val="20"/>
        </w:rPr>
        <w:t xml:space="preserve"> </w:t>
      </w:r>
      <w:r w:rsidR="00DA34DF" w:rsidRPr="00510DF6">
        <w:rPr>
          <w:rFonts w:ascii="Arial" w:hAnsi="Arial" w:cs="Arial"/>
          <w:sz w:val="20"/>
          <w:szCs w:val="20"/>
        </w:rPr>
        <w:t>&lt;</w:t>
      </w:r>
      <w:r w:rsidR="00B41415" w:rsidRPr="00510DF6">
        <w:rPr>
          <w:rFonts w:ascii="Arial" w:hAnsi="Arial" w:cs="Arial"/>
          <w:sz w:val="20"/>
          <w:szCs w:val="20"/>
        </w:rPr>
        <w:t>maksymalnie 20</w:t>
      </w:r>
      <w:r w:rsidR="00DA34DF" w:rsidRPr="00510DF6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510DF6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510DF6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551"/>
      </w:tblGrid>
      <w:tr w:rsidR="00510DF6" w:rsidRPr="00510DF6" w14:paraId="1581B854" w14:textId="77777777" w:rsidTr="003B57EE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510DF6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10DF6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510DF6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10DF6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510DF6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10DF6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551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510DF6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10DF6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510DF6" w:rsidRPr="00510DF6" w14:paraId="3897D7DF" w14:textId="77777777" w:rsidTr="003B57EE">
        <w:trPr>
          <w:trHeight w:val="2150"/>
        </w:trPr>
        <w:tc>
          <w:tcPr>
            <w:tcW w:w="3265" w:type="dxa"/>
          </w:tcPr>
          <w:p w14:paraId="779D19AD" w14:textId="159F61DF" w:rsidR="00453C29" w:rsidRPr="008A4248" w:rsidRDefault="009849E4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510DF6">
              <w:rPr>
                <w:rFonts w:ascii="Arial" w:hAnsi="Arial" w:cs="Arial"/>
                <w:sz w:val="20"/>
                <w:szCs w:val="20"/>
              </w:rPr>
              <w:t>1.</w:t>
            </w:r>
            <w:r w:rsidR="00453C29" w:rsidRPr="008A4248">
              <w:rPr>
                <w:rFonts w:ascii="Arial" w:hAnsi="Arial" w:cs="Arial"/>
                <w:sz w:val="20"/>
                <w:szCs w:val="20"/>
              </w:rPr>
              <w:t>Projekt nie zostanie zrealizowany ze względu na brak finansowania.</w:t>
            </w:r>
          </w:p>
          <w:p w14:paraId="5982A576" w14:textId="77777777" w:rsidR="007E56FF" w:rsidRPr="008A4248" w:rsidRDefault="007E56FF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3F49E9" w14:textId="2E4E45E4" w:rsidR="00505DFF" w:rsidRPr="008A4248" w:rsidRDefault="007E56FF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8A4248">
              <w:rPr>
                <w:rFonts w:ascii="Arial" w:hAnsi="Arial" w:cs="Arial"/>
                <w:sz w:val="20"/>
                <w:szCs w:val="20"/>
              </w:rPr>
              <w:t>2</w:t>
            </w:r>
            <w:r w:rsidR="009849E4" w:rsidRPr="008A4248">
              <w:rPr>
                <w:rFonts w:ascii="Arial" w:hAnsi="Arial" w:cs="Arial"/>
                <w:sz w:val="20"/>
                <w:szCs w:val="20"/>
              </w:rPr>
              <w:t>.</w:t>
            </w:r>
            <w:r w:rsidR="00453C29" w:rsidRPr="008A4248">
              <w:rPr>
                <w:rFonts w:ascii="Arial" w:hAnsi="Arial" w:cs="Arial"/>
                <w:sz w:val="20"/>
                <w:szCs w:val="20"/>
              </w:rPr>
              <w:t>Ryzyko związane z brakiem opracowanych oraz wdrożonych planów ciągłości działania organizacji, oraz związane z brakiem opracowanych , przetestowanych oraz wdrożonych planów ciągłości przetwarzania.</w:t>
            </w:r>
          </w:p>
          <w:p w14:paraId="0BDBF9CC" w14:textId="77777777" w:rsidR="007E56FF" w:rsidRPr="008A4248" w:rsidRDefault="007E56FF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B576DC" w14:textId="63667209" w:rsidR="00505DFF" w:rsidRPr="008A4248" w:rsidRDefault="007E56FF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8A4248">
              <w:rPr>
                <w:rFonts w:ascii="Arial" w:hAnsi="Arial" w:cs="Arial"/>
                <w:sz w:val="20"/>
                <w:szCs w:val="20"/>
              </w:rPr>
              <w:t>3</w:t>
            </w:r>
            <w:r w:rsidR="009849E4" w:rsidRPr="008A4248">
              <w:rPr>
                <w:rFonts w:ascii="Arial" w:hAnsi="Arial" w:cs="Arial"/>
                <w:sz w:val="20"/>
                <w:szCs w:val="20"/>
              </w:rPr>
              <w:t>.</w:t>
            </w:r>
            <w:r w:rsidR="00505DFF" w:rsidRPr="008A4248">
              <w:rPr>
                <w:rFonts w:ascii="Arial" w:hAnsi="Arial" w:cs="Arial"/>
                <w:sz w:val="20"/>
                <w:szCs w:val="20"/>
              </w:rPr>
              <w:t>Projekt nie zostanie zrealizowany ze względu na przekroczenie przez wykonawcę terminu 36 miesięcy przeznaczonego na realizację projektu</w:t>
            </w:r>
          </w:p>
          <w:p w14:paraId="4A765AC5" w14:textId="77777777" w:rsidR="007E56FF" w:rsidRPr="008A4248" w:rsidRDefault="007E56FF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0C77D4" w14:textId="1C25A61E" w:rsidR="00505DFF" w:rsidRPr="008A4248" w:rsidRDefault="007E56FF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8A4248">
              <w:rPr>
                <w:rFonts w:ascii="Arial" w:hAnsi="Arial" w:cs="Arial"/>
                <w:sz w:val="20"/>
                <w:szCs w:val="20"/>
              </w:rPr>
              <w:t>4</w:t>
            </w:r>
            <w:r w:rsidR="009849E4" w:rsidRPr="008A4248">
              <w:rPr>
                <w:rFonts w:ascii="Arial" w:hAnsi="Arial" w:cs="Arial"/>
                <w:sz w:val="20"/>
                <w:szCs w:val="20"/>
              </w:rPr>
              <w:t>.</w:t>
            </w:r>
            <w:r w:rsidR="00505DFF" w:rsidRPr="008A4248">
              <w:rPr>
                <w:rFonts w:ascii="Arial" w:hAnsi="Arial" w:cs="Arial"/>
                <w:sz w:val="20"/>
                <w:szCs w:val="20"/>
              </w:rPr>
              <w:t>Ryzyko związane z opóźnieniem lub brakiem wyboru firmy realizującej  działania promocyjne w projekcie</w:t>
            </w:r>
          </w:p>
          <w:p w14:paraId="5A55BDA5" w14:textId="77777777" w:rsidR="007E56FF" w:rsidRPr="008A4248" w:rsidRDefault="007E56FF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AC1D50" w14:textId="77777777" w:rsidR="0058439A" w:rsidRPr="008A4248" w:rsidRDefault="0058439A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76FA70" w14:textId="7916E864" w:rsidR="00505DFF" w:rsidRPr="008A4248" w:rsidRDefault="007E56FF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8A4248">
              <w:rPr>
                <w:rFonts w:ascii="Arial" w:hAnsi="Arial" w:cs="Arial"/>
                <w:sz w:val="20"/>
                <w:szCs w:val="20"/>
              </w:rPr>
              <w:t>5</w:t>
            </w:r>
            <w:r w:rsidR="009849E4" w:rsidRPr="008A4248">
              <w:rPr>
                <w:rFonts w:ascii="Arial" w:hAnsi="Arial" w:cs="Arial"/>
                <w:sz w:val="20"/>
                <w:szCs w:val="20"/>
              </w:rPr>
              <w:t>.</w:t>
            </w:r>
            <w:r w:rsidR="0012204B" w:rsidRPr="008A4248">
              <w:t xml:space="preserve"> </w:t>
            </w:r>
            <w:r w:rsidR="0012204B" w:rsidRPr="008A4248">
              <w:rPr>
                <w:rFonts w:ascii="Arial" w:hAnsi="Arial" w:cs="Arial"/>
                <w:sz w:val="20"/>
                <w:szCs w:val="20"/>
              </w:rPr>
              <w:t>Niedostępność użytkowników systemu e-Akredytacja w przewidzianym, terminie testowania może spowodować wydłużenie czasu realizacji</w:t>
            </w:r>
          </w:p>
          <w:p w14:paraId="7EDE3E3C" w14:textId="77777777" w:rsidR="0012204B" w:rsidRPr="008A4248" w:rsidRDefault="001220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C6EA54" w14:textId="77777777" w:rsidR="007E56FF" w:rsidRPr="008A4248" w:rsidRDefault="007E56FF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E2B3C4" w14:textId="77777777" w:rsidR="00453C29" w:rsidRPr="008A4248" w:rsidRDefault="000A7ACE" w:rsidP="000A7ACE">
            <w:pPr>
              <w:rPr>
                <w:rFonts w:ascii="Arial" w:hAnsi="Arial" w:cs="Arial"/>
                <w:sz w:val="20"/>
                <w:szCs w:val="20"/>
              </w:rPr>
            </w:pPr>
            <w:r w:rsidRPr="008A4248">
              <w:rPr>
                <w:rFonts w:ascii="Arial" w:hAnsi="Arial" w:cs="Arial"/>
                <w:sz w:val="20"/>
                <w:szCs w:val="20"/>
              </w:rPr>
              <w:t>6</w:t>
            </w:r>
            <w:r w:rsidR="009849E4" w:rsidRPr="008A4248">
              <w:rPr>
                <w:rFonts w:ascii="Arial" w:hAnsi="Arial" w:cs="Arial"/>
                <w:sz w:val="20"/>
                <w:szCs w:val="20"/>
              </w:rPr>
              <w:t>. Organizacja zespołu projektowego ze strony wykonawcy będzie niewystarczająca do terminowej realizacji produktu projekt techniczny</w:t>
            </w:r>
          </w:p>
          <w:p w14:paraId="74657251" w14:textId="77777777" w:rsidR="00EA39EC" w:rsidRPr="008A4248" w:rsidRDefault="00EA39EC" w:rsidP="000A7AC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0C8DD0C" w14:textId="77777777" w:rsidR="008A0040" w:rsidRPr="008A4248" w:rsidRDefault="008A0040" w:rsidP="000A7AC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13DF10" w14:textId="76E5ECED" w:rsidR="0075206F" w:rsidRPr="00510DF6" w:rsidRDefault="0075206F" w:rsidP="0075206F">
            <w:pPr>
              <w:rPr>
                <w:rFonts w:ascii="Arial" w:hAnsi="Arial" w:cs="Arial"/>
                <w:sz w:val="20"/>
                <w:szCs w:val="20"/>
              </w:rPr>
            </w:pPr>
            <w:r w:rsidRPr="008A4248">
              <w:rPr>
                <w:rFonts w:ascii="Arial" w:hAnsi="Arial" w:cs="Arial"/>
                <w:sz w:val="20"/>
                <w:szCs w:val="20"/>
              </w:rPr>
              <w:t>7. Ryzyko braku umiejętności efektywnego wykorzystywania funkcjonalności</w:t>
            </w:r>
            <w:r w:rsidRPr="00510DF6">
              <w:rPr>
                <w:rFonts w:ascii="Arial" w:hAnsi="Arial" w:cs="Arial"/>
                <w:sz w:val="20"/>
                <w:szCs w:val="20"/>
              </w:rPr>
              <w:t xml:space="preserve"> systemu bądź znaczącego opóźnienia w udostępnieniu pełnej zakładanej funkcjonalności, co może negatywnie wpłynąć na odbiór systemu wśród użytkowników</w:t>
            </w:r>
          </w:p>
          <w:p w14:paraId="57D7D7E5" w14:textId="77777777" w:rsidR="0075206F" w:rsidRPr="00510DF6" w:rsidRDefault="0075206F" w:rsidP="007520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D5158F" w14:textId="77777777" w:rsidR="008A0040" w:rsidRPr="00510DF6" w:rsidRDefault="008A0040" w:rsidP="007520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614473" w14:textId="695B1379" w:rsidR="0075206F" w:rsidRPr="00510DF6" w:rsidRDefault="0075206F" w:rsidP="0075206F">
            <w:pPr>
              <w:rPr>
                <w:rFonts w:ascii="Arial" w:hAnsi="Arial" w:cs="Arial"/>
                <w:sz w:val="20"/>
                <w:szCs w:val="20"/>
              </w:rPr>
            </w:pPr>
            <w:r w:rsidRPr="00510DF6">
              <w:rPr>
                <w:rFonts w:ascii="Arial" w:hAnsi="Arial" w:cs="Arial"/>
                <w:sz w:val="20"/>
                <w:szCs w:val="20"/>
              </w:rPr>
              <w:t>8.</w:t>
            </w:r>
            <w:r w:rsidRPr="008A4248">
              <w:rPr>
                <w:rFonts w:ascii="Arial" w:hAnsi="Arial" w:cs="Arial"/>
                <w:sz w:val="20"/>
                <w:szCs w:val="20"/>
              </w:rPr>
              <w:t>Produkt Projekt techniczny nie będzie uwzględniał wszystkich zakładanych funkcjonalności systemu w wyniku czego zostanie wydłużony czas</w:t>
            </w:r>
            <w:r w:rsidRPr="00510DF6">
              <w:rPr>
                <w:rFonts w:ascii="Arial" w:hAnsi="Arial" w:cs="Arial"/>
                <w:sz w:val="20"/>
                <w:szCs w:val="20"/>
              </w:rPr>
              <w:t xml:space="preserve"> na etapie testowania i realizacji</w:t>
            </w:r>
          </w:p>
          <w:p w14:paraId="5B12BAEA" w14:textId="77777777" w:rsidR="008A0040" w:rsidRPr="00510DF6" w:rsidRDefault="008A0040" w:rsidP="00063641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636B6F" w14:textId="77777777" w:rsidR="00BC1EF0" w:rsidRDefault="00BC1EF0" w:rsidP="00063641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BFA92F" w14:textId="77777777" w:rsidR="008B22F2" w:rsidRPr="00510DF6" w:rsidRDefault="008B22F2" w:rsidP="0006364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999006" w14:textId="77777777" w:rsidR="008A0040" w:rsidRPr="00510DF6" w:rsidRDefault="008A0040" w:rsidP="0006364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DF9318" w14:textId="0CE1E61C" w:rsidR="0075206F" w:rsidRDefault="00063641" w:rsidP="00063641">
            <w:pPr>
              <w:rPr>
                <w:rFonts w:ascii="Arial" w:hAnsi="Arial" w:cs="Arial"/>
                <w:sz w:val="20"/>
                <w:szCs w:val="20"/>
              </w:rPr>
            </w:pPr>
            <w:r w:rsidRPr="00510DF6">
              <w:rPr>
                <w:rFonts w:ascii="Arial" w:hAnsi="Arial" w:cs="Arial"/>
                <w:sz w:val="20"/>
                <w:szCs w:val="20"/>
              </w:rPr>
              <w:t>9.</w:t>
            </w:r>
            <w:r w:rsidR="0075206F" w:rsidRPr="00510DF6">
              <w:rPr>
                <w:rFonts w:ascii="Arial" w:hAnsi="Arial" w:cs="Arial"/>
                <w:sz w:val="20"/>
                <w:szCs w:val="20"/>
              </w:rPr>
              <w:t xml:space="preserve">Analiza </w:t>
            </w:r>
            <w:r w:rsidR="0075206F" w:rsidRPr="008A4248">
              <w:rPr>
                <w:rFonts w:ascii="Arial" w:hAnsi="Arial" w:cs="Arial"/>
                <w:sz w:val="20"/>
                <w:szCs w:val="20"/>
              </w:rPr>
              <w:t>szczegółowych wymagań z OPZ w projekcie technicznym będzie wymagała rozszerzenie zakresu prac i zaangażowania większych zasobów po stronie wykonawcy i wydłużenie czasu realizacji</w:t>
            </w:r>
          </w:p>
          <w:p w14:paraId="514572AC" w14:textId="5D91BF77" w:rsidR="00DC0117" w:rsidRDefault="00DC0117" w:rsidP="00063641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900DF0" w14:textId="77777777" w:rsidR="00BC1EF0" w:rsidRDefault="00BC1EF0" w:rsidP="0006364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6B136B" w14:textId="33C2F4DF" w:rsidR="00DC0117" w:rsidRDefault="00DC0117" w:rsidP="00DC01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  <w:r w:rsidRPr="00DC0117">
              <w:rPr>
                <w:rFonts w:ascii="Arial" w:hAnsi="Arial" w:cs="Arial"/>
                <w:sz w:val="20"/>
                <w:szCs w:val="20"/>
              </w:rPr>
              <w:t>Wydłużenie czasu wykonywania oprogramowania z przyczyn leżących po stronie wykonawcy</w:t>
            </w:r>
          </w:p>
          <w:p w14:paraId="5938D19F" w14:textId="77777777" w:rsidR="00DC0117" w:rsidRDefault="00DC0117" w:rsidP="00DC0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2C111E" w14:textId="77777777" w:rsidR="00BC1EF0" w:rsidRPr="00DC0117" w:rsidRDefault="00BC1EF0" w:rsidP="00DC0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5E49AF" w14:textId="6F39234E" w:rsidR="00DC0117" w:rsidRPr="00DC0117" w:rsidRDefault="00DC0117" w:rsidP="00DC01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  <w:r w:rsidRPr="00DC0117">
              <w:rPr>
                <w:rFonts w:ascii="Arial" w:hAnsi="Arial" w:cs="Arial"/>
                <w:sz w:val="20"/>
                <w:szCs w:val="20"/>
              </w:rPr>
              <w:t>Konieczność przygotowania przez PCA informacji do zasilenia inicjalnego bazy danych systemu e-Akredytacja może skutkować opóźnieniem w projekcie</w:t>
            </w:r>
          </w:p>
          <w:p w14:paraId="061B01B9" w14:textId="2BF01B02" w:rsidR="0075206F" w:rsidRDefault="0075206F" w:rsidP="000A7AC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7CD6AC" w14:textId="639C7F78" w:rsidR="00D962AF" w:rsidRDefault="00D962AF" w:rsidP="00D962A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12.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Przekroczenie terminu realizacji projektu</w:t>
            </w:r>
          </w:p>
          <w:p w14:paraId="3548E6A8" w14:textId="6A7EA4DA" w:rsidR="00D962AF" w:rsidRPr="00510DF6" w:rsidRDefault="00D962AF" w:rsidP="000A7AC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A664CE" w14:textId="77777777" w:rsidR="002F1646" w:rsidRDefault="002F1646" w:rsidP="000A7AC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C58652" w14:textId="77777777" w:rsidR="008B22F2" w:rsidRDefault="008B22F2" w:rsidP="000A7AC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B03A6C" w14:textId="77777777" w:rsidR="002F1646" w:rsidRDefault="002F1646" w:rsidP="000A7AC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5A9390" w14:textId="77777777" w:rsidR="008B22F2" w:rsidRDefault="008B22F2" w:rsidP="000A7AC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B91271" w14:textId="77777777" w:rsidR="002F1646" w:rsidRDefault="002F1646" w:rsidP="000A7A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13. </w:t>
            </w:r>
            <w:r w:rsidRPr="002F1646">
              <w:rPr>
                <w:rFonts w:ascii="Arial" w:hAnsi="Arial" w:cs="Arial"/>
                <w:sz w:val="20"/>
                <w:szCs w:val="20"/>
              </w:rPr>
              <w:t>Przekroczenie zakładanych terminów w realizacji poszczególnych etapów realizacji oprogramowania</w:t>
            </w:r>
          </w:p>
          <w:p w14:paraId="4D6EAD86" w14:textId="0F3D08F4" w:rsidR="002F1646" w:rsidRDefault="002F1646" w:rsidP="000A7AC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8D2E84" w14:textId="0D438D33" w:rsidR="002F1646" w:rsidRDefault="002F1646" w:rsidP="000A7AC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8C98DE" w14:textId="77777777" w:rsidR="002F1646" w:rsidRDefault="002F1646" w:rsidP="000A7AC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374FF2" w14:textId="58CB24D6" w:rsidR="002F1646" w:rsidRPr="00510DF6" w:rsidRDefault="002F1646" w:rsidP="000A7A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14. </w:t>
            </w:r>
            <w:r w:rsidRPr="002F1646">
              <w:rPr>
                <w:rFonts w:ascii="Arial" w:hAnsi="Arial" w:cs="Arial"/>
                <w:sz w:val="20"/>
                <w:szCs w:val="20"/>
              </w:rPr>
              <w:t>Opóźnienia po stronie PCA związane z przeprowadzaniem testów oprogramowania - brak zasobów i ograniczony czas związany z opóźnieniami po stronie Wykonawcy</w:t>
            </w:r>
          </w:p>
        </w:tc>
        <w:tc>
          <w:tcPr>
            <w:tcW w:w="1697" w:type="dxa"/>
          </w:tcPr>
          <w:p w14:paraId="3B1108DD" w14:textId="3CCACB98" w:rsidR="00453C29" w:rsidRPr="00510DF6" w:rsidRDefault="00453C29" w:rsidP="009F09BF">
            <w:pPr>
              <w:rPr>
                <w:rFonts w:ascii="Arial" w:hAnsi="Arial" w:cs="Arial"/>
                <w:sz w:val="20"/>
                <w:szCs w:val="20"/>
              </w:rPr>
            </w:pPr>
            <w:r w:rsidRPr="00510DF6">
              <w:rPr>
                <w:rFonts w:ascii="Arial" w:hAnsi="Arial" w:cs="Arial"/>
                <w:sz w:val="20"/>
                <w:szCs w:val="20"/>
              </w:rPr>
              <w:lastRenderedPageBreak/>
              <w:t>Duża</w:t>
            </w:r>
          </w:p>
          <w:p w14:paraId="4AF16501" w14:textId="77777777" w:rsidR="00453C29" w:rsidRPr="00510DF6" w:rsidRDefault="00453C29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CE7EE4" w14:textId="77777777" w:rsidR="00453C29" w:rsidRPr="00510DF6" w:rsidRDefault="00453C29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115AA5" w14:textId="77777777" w:rsidR="0058439A" w:rsidRPr="00510DF6" w:rsidRDefault="0058439A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A401D13" w14:textId="5D0A0C1B" w:rsidR="00453C29" w:rsidRPr="00510DF6" w:rsidRDefault="00505DFF" w:rsidP="009F09BF">
            <w:pPr>
              <w:rPr>
                <w:rFonts w:ascii="Arial" w:hAnsi="Arial" w:cs="Arial"/>
                <w:sz w:val="20"/>
                <w:szCs w:val="20"/>
              </w:rPr>
            </w:pPr>
            <w:r w:rsidRPr="00510DF6">
              <w:rPr>
                <w:rFonts w:ascii="Arial" w:hAnsi="Arial" w:cs="Arial"/>
                <w:sz w:val="20"/>
                <w:szCs w:val="20"/>
              </w:rPr>
              <w:t>Średni</w:t>
            </w:r>
            <w:r w:rsidR="00C77A78" w:rsidRPr="00510DF6">
              <w:rPr>
                <w:rFonts w:ascii="Arial" w:hAnsi="Arial" w:cs="Arial"/>
                <w:sz w:val="20"/>
                <w:szCs w:val="20"/>
              </w:rPr>
              <w:t>a</w:t>
            </w:r>
          </w:p>
          <w:p w14:paraId="5D6AEB86" w14:textId="77777777" w:rsidR="00505DFF" w:rsidRPr="00510DF6" w:rsidRDefault="00505DFF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DA51A3" w14:textId="77777777" w:rsidR="00505DFF" w:rsidRPr="00510DF6" w:rsidRDefault="00505DFF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7AD1DF" w14:textId="77777777" w:rsidR="00505DFF" w:rsidRPr="00510DF6" w:rsidRDefault="00505DFF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D25B49" w14:textId="77777777" w:rsidR="00505DFF" w:rsidRPr="00510DF6" w:rsidRDefault="00505DFF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04E25A" w14:textId="77777777" w:rsidR="00505DFF" w:rsidRPr="00510DF6" w:rsidRDefault="00505DFF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BC16E1" w14:textId="77777777" w:rsidR="009849E4" w:rsidRPr="00510DF6" w:rsidRDefault="009849E4" w:rsidP="00505D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53BC40" w14:textId="77777777" w:rsidR="0058439A" w:rsidRPr="00510DF6" w:rsidRDefault="0058439A" w:rsidP="00505D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993637" w14:textId="20D4306E" w:rsidR="00505DFF" w:rsidRPr="00510DF6" w:rsidRDefault="00505DFF" w:rsidP="00505DFF">
            <w:pPr>
              <w:rPr>
                <w:rFonts w:ascii="Arial" w:hAnsi="Arial" w:cs="Arial"/>
                <w:sz w:val="20"/>
                <w:szCs w:val="20"/>
              </w:rPr>
            </w:pPr>
            <w:r w:rsidRPr="00510DF6">
              <w:rPr>
                <w:rFonts w:ascii="Arial" w:hAnsi="Arial" w:cs="Arial"/>
                <w:sz w:val="20"/>
                <w:szCs w:val="20"/>
              </w:rPr>
              <w:t>Duża</w:t>
            </w:r>
          </w:p>
          <w:p w14:paraId="6234CB72" w14:textId="77777777" w:rsidR="00505DFF" w:rsidRPr="00510DF6" w:rsidRDefault="00505DFF" w:rsidP="00505D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52A906" w14:textId="77777777" w:rsidR="00505DFF" w:rsidRPr="00510DF6" w:rsidRDefault="00505DFF" w:rsidP="00505D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2AF0D6" w14:textId="77777777" w:rsidR="00505DFF" w:rsidRPr="00510DF6" w:rsidRDefault="00505DFF" w:rsidP="00505D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42E83A" w14:textId="77777777" w:rsidR="007E56FF" w:rsidRPr="00510DF6" w:rsidRDefault="007E56FF" w:rsidP="00505D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5A30E6" w14:textId="77777777" w:rsidR="007E56FF" w:rsidRPr="00510DF6" w:rsidRDefault="007E56FF" w:rsidP="00505D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3135F5" w14:textId="73E5FC2B" w:rsidR="00505DFF" w:rsidRPr="00510DF6" w:rsidRDefault="00505DFF" w:rsidP="00505DFF">
            <w:pPr>
              <w:rPr>
                <w:rFonts w:ascii="Arial" w:hAnsi="Arial" w:cs="Arial"/>
                <w:sz w:val="20"/>
                <w:szCs w:val="20"/>
              </w:rPr>
            </w:pPr>
            <w:r w:rsidRPr="00510DF6">
              <w:rPr>
                <w:rFonts w:ascii="Arial" w:hAnsi="Arial" w:cs="Arial"/>
                <w:sz w:val="20"/>
                <w:szCs w:val="20"/>
              </w:rPr>
              <w:t>Mała</w:t>
            </w:r>
          </w:p>
          <w:p w14:paraId="74D06A92" w14:textId="77777777" w:rsidR="00505DFF" w:rsidRPr="00510DF6" w:rsidRDefault="00505DFF" w:rsidP="00505D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080518" w14:textId="77777777" w:rsidR="00505DFF" w:rsidRPr="00510DF6" w:rsidRDefault="00505DFF" w:rsidP="00505D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658DBF" w14:textId="77777777" w:rsidR="007E56FF" w:rsidRPr="00510DF6" w:rsidRDefault="007E56FF" w:rsidP="00505D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47EDCD" w14:textId="77777777" w:rsidR="0058439A" w:rsidRPr="00510DF6" w:rsidRDefault="0058439A" w:rsidP="00505D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7B7E47" w14:textId="77777777" w:rsidR="008A0040" w:rsidRPr="00510DF6" w:rsidRDefault="008A0040" w:rsidP="00505D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B843DC" w14:textId="5F36D21F" w:rsidR="00505DFF" w:rsidRPr="00510DF6" w:rsidRDefault="009849E4" w:rsidP="00505DFF">
            <w:pPr>
              <w:rPr>
                <w:rFonts w:ascii="Arial" w:hAnsi="Arial" w:cs="Arial"/>
                <w:sz w:val="20"/>
                <w:szCs w:val="20"/>
              </w:rPr>
            </w:pPr>
            <w:r w:rsidRPr="00510DF6">
              <w:rPr>
                <w:rFonts w:ascii="Arial" w:hAnsi="Arial" w:cs="Arial"/>
                <w:sz w:val="20"/>
                <w:szCs w:val="20"/>
              </w:rPr>
              <w:t>Ś</w:t>
            </w:r>
            <w:r w:rsidR="00505DFF" w:rsidRPr="00510DF6">
              <w:rPr>
                <w:rFonts w:ascii="Arial" w:hAnsi="Arial" w:cs="Arial"/>
                <w:sz w:val="20"/>
                <w:szCs w:val="20"/>
              </w:rPr>
              <w:t>redni</w:t>
            </w:r>
            <w:r w:rsidR="00C77A78" w:rsidRPr="00510DF6">
              <w:rPr>
                <w:rFonts w:ascii="Arial" w:hAnsi="Arial" w:cs="Arial"/>
                <w:sz w:val="20"/>
                <w:szCs w:val="20"/>
              </w:rPr>
              <w:t>a</w:t>
            </w:r>
          </w:p>
          <w:p w14:paraId="2EDEF721" w14:textId="77777777" w:rsidR="009849E4" w:rsidRPr="00510DF6" w:rsidRDefault="009849E4" w:rsidP="00505D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169B40" w14:textId="77777777" w:rsidR="009849E4" w:rsidRPr="00510DF6" w:rsidRDefault="009849E4" w:rsidP="00505D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4EA111" w14:textId="77777777" w:rsidR="009849E4" w:rsidRPr="00510DF6" w:rsidRDefault="009849E4" w:rsidP="00505D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36924C" w14:textId="77777777" w:rsidR="0058439A" w:rsidRPr="00510DF6" w:rsidRDefault="0058439A" w:rsidP="00505D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5EA549" w14:textId="77777777" w:rsidR="0058439A" w:rsidRPr="00510DF6" w:rsidRDefault="0058439A" w:rsidP="00505D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78E01B" w14:textId="77777777" w:rsidR="005A607F" w:rsidRPr="00510DF6" w:rsidRDefault="005A607F" w:rsidP="00505D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C41B32" w14:textId="52B9D245" w:rsidR="009849E4" w:rsidRPr="00510DF6" w:rsidRDefault="009849E4" w:rsidP="00505DFF">
            <w:pPr>
              <w:rPr>
                <w:rFonts w:ascii="Arial" w:hAnsi="Arial" w:cs="Arial"/>
                <w:sz w:val="20"/>
                <w:szCs w:val="20"/>
              </w:rPr>
            </w:pPr>
            <w:r w:rsidRPr="00510DF6">
              <w:rPr>
                <w:rFonts w:ascii="Arial" w:hAnsi="Arial" w:cs="Arial"/>
                <w:sz w:val="20"/>
                <w:szCs w:val="20"/>
              </w:rPr>
              <w:t>Średni</w:t>
            </w:r>
            <w:r w:rsidR="00C77A78" w:rsidRPr="00510DF6">
              <w:rPr>
                <w:rFonts w:ascii="Arial" w:hAnsi="Arial" w:cs="Arial"/>
                <w:sz w:val="20"/>
                <w:szCs w:val="20"/>
              </w:rPr>
              <w:t>a</w:t>
            </w:r>
          </w:p>
          <w:p w14:paraId="2B08C50E" w14:textId="77777777" w:rsidR="009849E4" w:rsidRPr="00510DF6" w:rsidRDefault="009849E4" w:rsidP="00505D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F3BE56" w14:textId="77777777" w:rsidR="009849E4" w:rsidRPr="00510DF6" w:rsidRDefault="009849E4" w:rsidP="00505D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7BD98B" w14:textId="7A0FE40D" w:rsidR="00063641" w:rsidRDefault="00063641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EACD204" w14:textId="77777777" w:rsidR="00DC0117" w:rsidRPr="00510DF6" w:rsidRDefault="00DC0117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28AF6D1" w14:textId="77777777" w:rsidR="00063641" w:rsidRDefault="00063641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4BBED49" w14:textId="77777777" w:rsidR="00BC1EF0" w:rsidRPr="00510DF6" w:rsidRDefault="00BC1EF0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8DA2CB4" w14:textId="77777777" w:rsidR="00063641" w:rsidRPr="00510DF6" w:rsidRDefault="00063641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10DF6">
              <w:rPr>
                <w:rFonts w:ascii="Arial" w:hAnsi="Arial" w:cs="Arial"/>
                <w:sz w:val="20"/>
                <w:szCs w:val="20"/>
                <w:lang w:eastAsia="pl-PL"/>
              </w:rPr>
              <w:t>Średnia</w:t>
            </w:r>
          </w:p>
          <w:p w14:paraId="24F1D1C7" w14:textId="77777777" w:rsidR="00063641" w:rsidRPr="00510DF6" w:rsidRDefault="00063641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C0997B5" w14:textId="77777777" w:rsidR="00063641" w:rsidRPr="00510DF6" w:rsidRDefault="00063641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70DE17B" w14:textId="77777777" w:rsidR="00063641" w:rsidRPr="00510DF6" w:rsidRDefault="00063641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2FB25B4" w14:textId="77777777" w:rsidR="00063641" w:rsidRPr="00510DF6" w:rsidRDefault="00063641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D30604C" w14:textId="77777777" w:rsidR="00063641" w:rsidRPr="00510DF6" w:rsidRDefault="00063641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3EB24A4" w14:textId="77777777" w:rsidR="00063641" w:rsidRPr="00510DF6" w:rsidRDefault="00063641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EE98A08" w14:textId="77777777" w:rsidR="00063641" w:rsidRDefault="00063641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912ACA1" w14:textId="77777777" w:rsidR="00BC1EF0" w:rsidRDefault="00BC1EF0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A9006B8" w14:textId="77777777" w:rsidR="00063641" w:rsidRPr="00510DF6" w:rsidRDefault="00063641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25EB549" w14:textId="77777777" w:rsidR="00063641" w:rsidRPr="00510DF6" w:rsidRDefault="00063641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10DF6">
              <w:rPr>
                <w:rFonts w:ascii="Arial" w:hAnsi="Arial" w:cs="Arial"/>
                <w:sz w:val="20"/>
                <w:szCs w:val="20"/>
                <w:lang w:eastAsia="pl-PL"/>
              </w:rPr>
              <w:t>Średnia</w:t>
            </w:r>
          </w:p>
          <w:p w14:paraId="065D6F7D" w14:textId="77777777" w:rsidR="00063641" w:rsidRPr="00510DF6" w:rsidRDefault="00063641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98ACA34" w14:textId="77777777" w:rsidR="00063641" w:rsidRPr="00510DF6" w:rsidRDefault="00063641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C7C1BC6" w14:textId="77777777" w:rsidR="00063641" w:rsidRPr="00510DF6" w:rsidRDefault="00063641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0426540" w14:textId="77777777" w:rsidR="00063641" w:rsidRPr="00510DF6" w:rsidRDefault="00063641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E333EDD" w14:textId="77777777" w:rsidR="00063641" w:rsidRPr="00510DF6" w:rsidRDefault="00063641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4F54AB8" w14:textId="77777777" w:rsidR="00063641" w:rsidRPr="00510DF6" w:rsidRDefault="00063641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5383108" w14:textId="77777777" w:rsidR="008B22F2" w:rsidRDefault="008B22F2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7CCFC50" w14:textId="77777777" w:rsidR="008B22F2" w:rsidRDefault="008B22F2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5E73E60" w14:textId="77777777" w:rsidR="00063641" w:rsidRPr="00510DF6" w:rsidRDefault="00063641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98A0E7A" w14:textId="3A34D426" w:rsidR="009849E4" w:rsidRPr="00510DF6" w:rsidRDefault="00DC0117" w:rsidP="000636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Ś</w:t>
            </w:r>
            <w:r w:rsidR="00063641" w:rsidRPr="00510DF6">
              <w:rPr>
                <w:rFonts w:ascii="Arial" w:hAnsi="Arial" w:cs="Arial"/>
                <w:sz w:val="20"/>
                <w:szCs w:val="20"/>
                <w:lang w:eastAsia="pl-PL"/>
              </w:rPr>
              <w:t>rednia</w:t>
            </w:r>
          </w:p>
          <w:p w14:paraId="0B9DF282" w14:textId="77777777" w:rsidR="009849E4" w:rsidRPr="00510DF6" w:rsidRDefault="009849E4" w:rsidP="00505D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82918A" w14:textId="77777777" w:rsidR="009849E4" w:rsidRPr="00510DF6" w:rsidRDefault="009849E4" w:rsidP="00505D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1617FA" w14:textId="77777777" w:rsidR="009849E4" w:rsidRPr="00510DF6" w:rsidRDefault="009849E4" w:rsidP="00505D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A2982D" w14:textId="77777777" w:rsidR="009849E4" w:rsidRPr="00510DF6" w:rsidRDefault="009849E4" w:rsidP="00505D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B4E5B2" w14:textId="77777777" w:rsidR="009849E4" w:rsidRPr="00510DF6" w:rsidRDefault="009849E4" w:rsidP="00505D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DC8DFF" w14:textId="77777777" w:rsidR="009849E4" w:rsidRDefault="009849E4" w:rsidP="00505D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E821CD" w14:textId="77777777" w:rsidR="00BC1EF0" w:rsidRPr="00510DF6" w:rsidRDefault="00BC1EF0" w:rsidP="00505D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039C6A" w14:textId="77777777" w:rsidR="00DC0117" w:rsidRDefault="00DC0117" w:rsidP="00505D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40292F" w14:textId="3B25745E" w:rsidR="009849E4" w:rsidRDefault="00DC0117" w:rsidP="00505D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  <w:p w14:paraId="62572683" w14:textId="38A97BE9" w:rsidR="00DC0117" w:rsidRDefault="00DC0117" w:rsidP="00505D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0364CC" w14:textId="796C1763" w:rsidR="00DC0117" w:rsidRDefault="00DC0117" w:rsidP="00505D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CA2D92" w14:textId="46E76083" w:rsidR="00DC0117" w:rsidRDefault="00DC0117" w:rsidP="00505D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C51E3C" w14:textId="77777777" w:rsidR="00BC1EF0" w:rsidRDefault="00BC1EF0" w:rsidP="00505D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6E5270" w14:textId="06143D25" w:rsidR="00DC0117" w:rsidRDefault="00DC0117" w:rsidP="00505D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  <w:p w14:paraId="517A6D29" w14:textId="64DB8FE3" w:rsidR="00D962AF" w:rsidRDefault="00D962AF" w:rsidP="00505D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2BD640" w14:textId="60F35AC8" w:rsidR="00D962AF" w:rsidRDefault="00D962AF" w:rsidP="00505D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EE85D7" w14:textId="2576209A" w:rsidR="00D962AF" w:rsidRDefault="00D962AF" w:rsidP="00505D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CD8BFD" w14:textId="2503CC34" w:rsidR="00D962AF" w:rsidRDefault="00D962AF" w:rsidP="00505D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AD0F93" w14:textId="77777777" w:rsidR="00BC1EF0" w:rsidRDefault="00BC1EF0" w:rsidP="00D962A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A066C3" w14:textId="77777777" w:rsidR="00D962AF" w:rsidRPr="00510DF6" w:rsidRDefault="00D962AF" w:rsidP="00D962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  <w:p w14:paraId="1DBDA0AA" w14:textId="77777777" w:rsidR="00D962AF" w:rsidRPr="00510DF6" w:rsidRDefault="00D962AF" w:rsidP="00505D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0EB4EA" w14:textId="77777777" w:rsidR="002F1646" w:rsidRDefault="002F1646" w:rsidP="002F164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2A652D" w14:textId="77777777" w:rsidR="002F1646" w:rsidRDefault="002F1646" w:rsidP="002F164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ECDF7A" w14:textId="77777777" w:rsidR="002F1646" w:rsidRDefault="002F1646" w:rsidP="002F164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25569D" w14:textId="77777777" w:rsidR="002F1646" w:rsidRDefault="002F1646" w:rsidP="002F164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5D1637" w14:textId="77777777" w:rsidR="008B22F2" w:rsidRDefault="008B22F2" w:rsidP="002F164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850D19" w14:textId="5E265204" w:rsidR="002F1646" w:rsidRPr="00510DF6" w:rsidRDefault="002F1646" w:rsidP="002F16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  <w:p w14:paraId="7DE2DB7F" w14:textId="77777777" w:rsidR="002F1646" w:rsidRDefault="002F1646" w:rsidP="002F164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DC0D68" w14:textId="77777777" w:rsidR="002F1646" w:rsidRDefault="002F1646" w:rsidP="002F164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AF4AA4" w14:textId="77777777" w:rsidR="002F1646" w:rsidRDefault="002F1646" w:rsidP="002F164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241FDB" w14:textId="77777777" w:rsidR="002F1646" w:rsidRDefault="002F1646" w:rsidP="002F164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FECAFB" w14:textId="77777777" w:rsidR="002F1646" w:rsidRDefault="002F1646" w:rsidP="002F164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5F6C96" w14:textId="77777777" w:rsidR="008B22F2" w:rsidRDefault="008B22F2" w:rsidP="002F164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688739" w14:textId="77777777" w:rsidR="002F1646" w:rsidRDefault="002F1646" w:rsidP="002F164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108EF7" w14:textId="75FEE372" w:rsidR="002F1646" w:rsidRPr="00510DF6" w:rsidRDefault="002F1646" w:rsidP="002F16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  <w:p w14:paraId="5602BE9F" w14:textId="3307AEE5" w:rsidR="00505DFF" w:rsidRPr="00510DF6" w:rsidRDefault="00505DFF" w:rsidP="007E56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59C586F" w14:textId="14F6E066" w:rsidR="00453C29" w:rsidRPr="00510DF6" w:rsidRDefault="00453C29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Średnie</w:t>
            </w:r>
          </w:p>
          <w:p w14:paraId="5E0B5975" w14:textId="77777777" w:rsidR="00453C29" w:rsidRPr="00510DF6" w:rsidRDefault="00453C29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232890F" w14:textId="77777777" w:rsidR="009849E4" w:rsidRPr="00510DF6" w:rsidRDefault="009849E4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521269B" w14:textId="77777777" w:rsidR="0058439A" w:rsidRPr="00510DF6" w:rsidRDefault="0058439A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CD598A" w14:textId="32B9ADD8" w:rsidR="00505DFF" w:rsidRPr="00510DF6" w:rsidRDefault="00505DFF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Średnie</w:t>
            </w:r>
          </w:p>
          <w:p w14:paraId="184F010D" w14:textId="77777777" w:rsidR="00505DFF" w:rsidRPr="00510DF6" w:rsidRDefault="00505DFF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9E81170" w14:textId="77777777" w:rsidR="00505DFF" w:rsidRPr="00510DF6" w:rsidRDefault="00505DFF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6F1B4A1" w14:textId="77777777" w:rsidR="00505DFF" w:rsidRPr="00510DF6" w:rsidRDefault="00505DFF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1AB4E25" w14:textId="77777777" w:rsidR="00505DFF" w:rsidRPr="00510DF6" w:rsidRDefault="00505DFF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4890E8E" w14:textId="77777777" w:rsidR="00505DFF" w:rsidRPr="00510DF6" w:rsidRDefault="00505DFF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9B7F2ED" w14:textId="77777777" w:rsidR="0058439A" w:rsidRPr="00510DF6" w:rsidRDefault="0058439A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3DE4D77" w14:textId="77777777" w:rsidR="0058439A" w:rsidRPr="00510DF6" w:rsidRDefault="0058439A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C611D3C" w14:textId="7D74B601" w:rsidR="00505DFF" w:rsidRPr="00510DF6" w:rsidRDefault="00505DFF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Średnie</w:t>
            </w:r>
          </w:p>
          <w:p w14:paraId="0177350F" w14:textId="77777777" w:rsidR="00505DFF" w:rsidRPr="00510DF6" w:rsidRDefault="00505DFF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53B3B1E" w14:textId="77777777" w:rsidR="00505DFF" w:rsidRPr="00510DF6" w:rsidRDefault="00505DFF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57D05B" w14:textId="77777777" w:rsidR="00505DFF" w:rsidRPr="00510DF6" w:rsidRDefault="00505DFF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FE10BED" w14:textId="77777777" w:rsidR="00505DFF" w:rsidRPr="00510DF6" w:rsidRDefault="00505DFF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C7D79F8" w14:textId="77777777" w:rsidR="008A0040" w:rsidRPr="00510DF6" w:rsidRDefault="008A0040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AFA0637" w14:textId="1A12A2C5" w:rsidR="00505DFF" w:rsidRPr="00510DF6" w:rsidRDefault="00DC0117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Niskie</w:t>
            </w:r>
          </w:p>
          <w:p w14:paraId="4D1CF3F6" w14:textId="77777777" w:rsidR="00505DFF" w:rsidRPr="00510DF6" w:rsidRDefault="00505DFF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AC7F74F" w14:textId="77777777" w:rsidR="00505DFF" w:rsidRPr="00510DF6" w:rsidRDefault="00505DFF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E217040" w14:textId="77777777" w:rsidR="000A7ACE" w:rsidRPr="00510DF6" w:rsidRDefault="000A7ACE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AE06EF" w14:textId="77777777" w:rsidR="0058439A" w:rsidRPr="00510DF6" w:rsidRDefault="0058439A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5DA855C" w14:textId="77777777" w:rsidR="008A0040" w:rsidRPr="00510DF6" w:rsidRDefault="008A0040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B1D2B8E" w14:textId="264D72B1" w:rsidR="00505DFF" w:rsidRPr="00510DF6" w:rsidRDefault="00DC0117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Wysokie</w:t>
            </w:r>
          </w:p>
          <w:p w14:paraId="282C17DD" w14:textId="77777777" w:rsidR="009849E4" w:rsidRPr="00510DF6" w:rsidRDefault="009849E4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F835706" w14:textId="77777777" w:rsidR="009849E4" w:rsidRPr="00510DF6" w:rsidRDefault="009849E4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CAE4F42" w14:textId="77777777" w:rsidR="009849E4" w:rsidRPr="00510DF6" w:rsidRDefault="009849E4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BA274DD" w14:textId="77777777" w:rsidR="0058439A" w:rsidRPr="00510DF6" w:rsidRDefault="0058439A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26A0460" w14:textId="77777777" w:rsidR="0058439A" w:rsidRPr="00510DF6" w:rsidRDefault="0058439A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440DCD5" w14:textId="77777777" w:rsidR="005A607F" w:rsidRPr="00510DF6" w:rsidRDefault="005A607F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478C3F7" w14:textId="2BCD623B" w:rsidR="009849E4" w:rsidRPr="00510DF6" w:rsidRDefault="009849E4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0D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Średnie</w:t>
            </w:r>
          </w:p>
          <w:p w14:paraId="26116EB9" w14:textId="77777777" w:rsidR="009849E4" w:rsidRPr="00510DF6" w:rsidRDefault="009849E4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13E4B6D" w14:textId="77777777" w:rsidR="009849E4" w:rsidRPr="00510DF6" w:rsidRDefault="009849E4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DE04DD8" w14:textId="77777777" w:rsidR="009849E4" w:rsidRPr="00510DF6" w:rsidRDefault="009849E4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7CAF3E7" w14:textId="77777777" w:rsidR="00063641" w:rsidRPr="00510DF6" w:rsidRDefault="00063641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FFBB5D7" w14:textId="77777777" w:rsidR="00063641" w:rsidRDefault="00063641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CE4134E" w14:textId="77777777" w:rsidR="00BC1EF0" w:rsidRPr="00510DF6" w:rsidRDefault="00BC1EF0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E598C66" w14:textId="77777777" w:rsidR="00063641" w:rsidRPr="00510DF6" w:rsidRDefault="00063641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10DF6">
              <w:rPr>
                <w:rFonts w:ascii="Arial" w:hAnsi="Arial" w:cs="Arial"/>
                <w:sz w:val="20"/>
                <w:szCs w:val="20"/>
                <w:lang w:eastAsia="pl-PL"/>
              </w:rPr>
              <w:t>Średnie</w:t>
            </w:r>
          </w:p>
          <w:p w14:paraId="1C6BE891" w14:textId="77777777" w:rsidR="00063641" w:rsidRPr="00510DF6" w:rsidRDefault="00063641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2C5CF66" w14:textId="77777777" w:rsidR="00063641" w:rsidRPr="00510DF6" w:rsidRDefault="00063641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9B27C42" w14:textId="77777777" w:rsidR="00063641" w:rsidRPr="00510DF6" w:rsidRDefault="00063641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06148AB" w14:textId="77777777" w:rsidR="00063641" w:rsidRPr="00510DF6" w:rsidRDefault="00063641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3702D62" w14:textId="77777777" w:rsidR="00063641" w:rsidRPr="00510DF6" w:rsidRDefault="00063641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B51C4D4" w14:textId="77777777" w:rsidR="00063641" w:rsidRDefault="00063641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E71F4B2" w14:textId="77777777" w:rsidR="00BC1EF0" w:rsidRPr="00510DF6" w:rsidRDefault="00BC1EF0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4272286" w14:textId="77777777" w:rsidR="008A0040" w:rsidRPr="00510DF6" w:rsidRDefault="008A0040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F55C1B9" w14:textId="77777777" w:rsidR="00063641" w:rsidRPr="00510DF6" w:rsidRDefault="00063641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7F5B690" w14:textId="77777777" w:rsidR="00063641" w:rsidRPr="00510DF6" w:rsidRDefault="00063641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10DF6">
              <w:rPr>
                <w:rFonts w:ascii="Arial" w:hAnsi="Arial" w:cs="Arial"/>
                <w:sz w:val="20"/>
                <w:szCs w:val="20"/>
                <w:lang w:eastAsia="pl-PL"/>
              </w:rPr>
              <w:t>Wysokie</w:t>
            </w:r>
          </w:p>
          <w:p w14:paraId="0869A2C9" w14:textId="77777777" w:rsidR="00063641" w:rsidRPr="00510DF6" w:rsidRDefault="00063641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7969EC8" w14:textId="77777777" w:rsidR="00063641" w:rsidRPr="00510DF6" w:rsidRDefault="00063641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8564D7A" w14:textId="77777777" w:rsidR="00063641" w:rsidRPr="00510DF6" w:rsidRDefault="00063641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1E70D99" w14:textId="77777777" w:rsidR="00063641" w:rsidRPr="00510DF6" w:rsidRDefault="00063641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8017CFA" w14:textId="77777777" w:rsidR="00063641" w:rsidRPr="00510DF6" w:rsidRDefault="00063641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C627A58" w14:textId="77777777" w:rsidR="00BC1EF0" w:rsidRDefault="00BC1EF0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1A7CCA8" w14:textId="77777777" w:rsidR="008B22F2" w:rsidRDefault="008B22F2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7CF122C" w14:textId="77777777" w:rsidR="008B22F2" w:rsidRPr="00510DF6" w:rsidRDefault="008B22F2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5EE55AB" w14:textId="77777777" w:rsidR="00063641" w:rsidRPr="00510DF6" w:rsidRDefault="00063641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0E8F398" w14:textId="4C686E12" w:rsidR="009849E4" w:rsidRDefault="00DC0117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10DF6">
              <w:rPr>
                <w:rFonts w:ascii="Arial" w:hAnsi="Arial" w:cs="Arial"/>
                <w:sz w:val="20"/>
                <w:szCs w:val="20"/>
                <w:lang w:eastAsia="pl-PL"/>
              </w:rPr>
              <w:t>W</w:t>
            </w:r>
            <w:r w:rsidR="00063641" w:rsidRPr="00510DF6">
              <w:rPr>
                <w:rFonts w:ascii="Arial" w:hAnsi="Arial" w:cs="Arial"/>
                <w:sz w:val="20"/>
                <w:szCs w:val="20"/>
                <w:lang w:eastAsia="pl-PL"/>
              </w:rPr>
              <w:t>ysokie</w:t>
            </w:r>
          </w:p>
          <w:p w14:paraId="28206C4D" w14:textId="238DCF78" w:rsidR="00DC0117" w:rsidRDefault="00DC0117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25D06DD" w14:textId="4E79636B" w:rsidR="00DC0117" w:rsidRDefault="00DC0117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1E7E793" w14:textId="3ED1DD30" w:rsidR="00DC0117" w:rsidRDefault="00DC0117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41F40A6" w14:textId="2E31B881" w:rsidR="00DC0117" w:rsidRDefault="00DC0117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47FFB04" w14:textId="19F0E1B6" w:rsidR="00DC0117" w:rsidRDefault="00DC0117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90FC0B5" w14:textId="4F555547" w:rsidR="00DC0117" w:rsidRDefault="00DC0117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7B56527" w14:textId="791E443E" w:rsidR="00DC0117" w:rsidRDefault="00DC0117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1F2A9BD" w14:textId="77777777" w:rsidR="00BC1EF0" w:rsidRDefault="00BC1EF0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92CEFF8" w14:textId="798C28EC" w:rsidR="00DC0117" w:rsidRDefault="00DC0117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Wysokie</w:t>
            </w:r>
          </w:p>
          <w:p w14:paraId="5B6F24C9" w14:textId="5604F80A" w:rsidR="00DC0117" w:rsidRDefault="00DC0117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7AC827C" w14:textId="007453F2" w:rsidR="00DC0117" w:rsidRDefault="00DC0117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9C50BF6" w14:textId="05463093" w:rsidR="00DC0117" w:rsidRDefault="00DC0117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78F566A" w14:textId="77777777" w:rsidR="00BC1EF0" w:rsidRDefault="00BC1EF0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0C23225" w14:textId="5A62A642" w:rsidR="00DC0117" w:rsidRDefault="00DC0117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Wysokie</w:t>
            </w:r>
          </w:p>
          <w:p w14:paraId="15911F99" w14:textId="1C1531F3" w:rsidR="00D962AF" w:rsidRDefault="00D962AF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429FBD5" w14:textId="18F56112" w:rsidR="00D962AF" w:rsidRDefault="00D962AF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899A5F1" w14:textId="1E101D2B" w:rsidR="00D962AF" w:rsidRDefault="00D962AF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B3BBD9B" w14:textId="3B8429B1" w:rsidR="00D962AF" w:rsidRDefault="00D962AF" w:rsidP="0006364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CACE01F" w14:textId="77777777" w:rsidR="00BC1EF0" w:rsidRDefault="00BC1EF0" w:rsidP="00D962A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F259B77" w14:textId="77777777" w:rsidR="00D962AF" w:rsidRPr="00510DF6" w:rsidRDefault="00D962AF" w:rsidP="00D962A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Wysokie</w:t>
            </w:r>
          </w:p>
          <w:p w14:paraId="58403361" w14:textId="77777777" w:rsidR="00D962AF" w:rsidRPr="00510DF6" w:rsidRDefault="00D962AF" w:rsidP="0006364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CAF8BFC" w14:textId="77777777" w:rsidR="002F1646" w:rsidRDefault="002F1646" w:rsidP="002F164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577BBD5" w14:textId="77777777" w:rsidR="002F1646" w:rsidRDefault="002F1646" w:rsidP="002F164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2BC841F" w14:textId="77777777" w:rsidR="002F1646" w:rsidRDefault="002F1646" w:rsidP="002F164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CD8A900" w14:textId="77777777" w:rsidR="002F1646" w:rsidRDefault="002F1646" w:rsidP="002F164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DFB7259" w14:textId="77777777" w:rsidR="008B22F2" w:rsidRDefault="008B22F2" w:rsidP="002F164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58310C5" w14:textId="33F1C328" w:rsidR="002F1646" w:rsidRPr="00510DF6" w:rsidRDefault="002F1646" w:rsidP="002F1646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Wysokie</w:t>
            </w:r>
          </w:p>
          <w:p w14:paraId="524E4DE0" w14:textId="77777777" w:rsidR="002F1646" w:rsidRDefault="002F1646" w:rsidP="002F164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3BC1948" w14:textId="77777777" w:rsidR="002F1646" w:rsidRDefault="002F1646" w:rsidP="002F164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9C8EF39" w14:textId="77777777" w:rsidR="002F1646" w:rsidRDefault="002F1646" w:rsidP="002F164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0B4AD81" w14:textId="77777777" w:rsidR="002F1646" w:rsidRDefault="002F1646" w:rsidP="002F164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A65185E" w14:textId="77777777" w:rsidR="002F1646" w:rsidRDefault="002F1646" w:rsidP="002F164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94210C4" w14:textId="77777777" w:rsidR="008B22F2" w:rsidRDefault="008B22F2" w:rsidP="002F164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EF81A3E" w14:textId="77777777" w:rsidR="002F1646" w:rsidRDefault="002F1646" w:rsidP="002F164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C51F7DC" w14:textId="267343AD" w:rsidR="002F1646" w:rsidRPr="00510DF6" w:rsidRDefault="002F1646" w:rsidP="002F1646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Wysokie</w:t>
            </w:r>
          </w:p>
          <w:p w14:paraId="593D4C92" w14:textId="18141AE2" w:rsidR="00505DFF" w:rsidRPr="00510DF6" w:rsidRDefault="00505DFF" w:rsidP="007E56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6F4D33C" w14:textId="4B4CAC10" w:rsidR="00505DFF" w:rsidRPr="00510DF6" w:rsidRDefault="005644C6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510DF6">
              <w:rPr>
                <w:rFonts w:ascii="Arial" w:hAnsi="Arial" w:cs="Arial"/>
                <w:sz w:val="20"/>
                <w:szCs w:val="20"/>
              </w:rPr>
              <w:lastRenderedPageBreak/>
              <w:t xml:space="preserve">Pozyskanie innego źródła finansowania </w:t>
            </w:r>
          </w:p>
          <w:p w14:paraId="09C4CF5C" w14:textId="77777777" w:rsidR="00505DFF" w:rsidRPr="00510DF6" w:rsidRDefault="00505DFF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A45042" w14:textId="77777777" w:rsidR="00436E83" w:rsidRDefault="00436E83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C0369F" w14:textId="77777777" w:rsidR="00505DFF" w:rsidRPr="00510DF6" w:rsidRDefault="00505DFF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510DF6">
              <w:rPr>
                <w:rFonts w:ascii="Arial" w:hAnsi="Arial" w:cs="Arial"/>
                <w:sz w:val="20"/>
                <w:szCs w:val="20"/>
              </w:rPr>
              <w:t>plany ciągłości działania są w trakcie tworzenia-brak zmiany w zakresie ryzyka</w:t>
            </w:r>
          </w:p>
          <w:p w14:paraId="541E48C2" w14:textId="77777777" w:rsidR="00505DFF" w:rsidRPr="00510DF6" w:rsidRDefault="00505DFF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DA2494" w14:textId="77777777" w:rsidR="00505DFF" w:rsidRPr="00510DF6" w:rsidRDefault="00505DFF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B9FD08" w14:textId="77777777" w:rsidR="00505DFF" w:rsidRDefault="00505DFF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DB4EF4" w14:textId="77777777" w:rsidR="00BC1EF0" w:rsidRPr="00510DF6" w:rsidRDefault="00BC1EF0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884BCC" w14:textId="77777777" w:rsidR="00505DFF" w:rsidRPr="00510DF6" w:rsidRDefault="00505DFF" w:rsidP="00505DFF">
            <w:pPr>
              <w:rPr>
                <w:rFonts w:ascii="Arial" w:hAnsi="Arial" w:cs="Arial"/>
                <w:sz w:val="20"/>
                <w:szCs w:val="20"/>
              </w:rPr>
            </w:pPr>
            <w:r w:rsidRPr="00510DF6">
              <w:rPr>
                <w:rFonts w:ascii="Arial" w:hAnsi="Arial" w:cs="Arial"/>
                <w:sz w:val="20"/>
                <w:szCs w:val="20"/>
              </w:rPr>
              <w:t>Harmonogram prac przewiduje dodatkowy bufor bezpieczeństwa w postaci 6 miesięcy</w:t>
            </w:r>
          </w:p>
          <w:p w14:paraId="5CAC72BA" w14:textId="77777777" w:rsidR="007E56FF" w:rsidRPr="00510DF6" w:rsidRDefault="007E56FF" w:rsidP="00505D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1FFAC9" w14:textId="77777777" w:rsidR="0058439A" w:rsidRPr="00510DF6" w:rsidRDefault="0058439A" w:rsidP="00505D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CA6A6E" w14:textId="77777777" w:rsidR="00505DFF" w:rsidRPr="00510DF6" w:rsidRDefault="00505DFF" w:rsidP="00505DFF">
            <w:pPr>
              <w:rPr>
                <w:rFonts w:ascii="Arial" w:hAnsi="Arial" w:cs="Arial"/>
                <w:sz w:val="20"/>
                <w:szCs w:val="20"/>
              </w:rPr>
            </w:pPr>
            <w:r w:rsidRPr="00510DF6">
              <w:rPr>
                <w:rFonts w:ascii="Arial" w:hAnsi="Arial" w:cs="Arial"/>
                <w:sz w:val="20"/>
                <w:szCs w:val="20"/>
              </w:rPr>
              <w:t>Zmiana daty kamienia milowego oraz zmiana terminu w harmonogramie</w:t>
            </w:r>
          </w:p>
          <w:p w14:paraId="0A99FA84" w14:textId="77777777" w:rsidR="007E56FF" w:rsidRPr="00510DF6" w:rsidRDefault="007E56FF" w:rsidP="00505D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EFF4F6" w14:textId="77777777" w:rsidR="008A0040" w:rsidRPr="00510DF6" w:rsidRDefault="008A0040" w:rsidP="00505D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07713A" w14:textId="50314D8C" w:rsidR="00505DFF" w:rsidRPr="00510DF6" w:rsidRDefault="00505DFF" w:rsidP="00505DFF">
            <w:pPr>
              <w:rPr>
                <w:rFonts w:ascii="Arial" w:hAnsi="Arial" w:cs="Arial"/>
                <w:sz w:val="20"/>
                <w:szCs w:val="20"/>
              </w:rPr>
            </w:pPr>
            <w:r w:rsidRPr="00510DF6">
              <w:rPr>
                <w:rFonts w:ascii="Arial" w:hAnsi="Arial" w:cs="Arial"/>
                <w:sz w:val="20"/>
                <w:szCs w:val="20"/>
              </w:rPr>
              <w:t>Powołano odpowiednią</w:t>
            </w:r>
            <w:r w:rsidR="009849E4" w:rsidRPr="00510DF6">
              <w:rPr>
                <w:rFonts w:ascii="Arial" w:hAnsi="Arial" w:cs="Arial"/>
                <w:sz w:val="20"/>
                <w:szCs w:val="20"/>
              </w:rPr>
              <w:t xml:space="preserve"> organizację projektu i zaangaż</w:t>
            </w:r>
            <w:r w:rsidRPr="00510DF6">
              <w:rPr>
                <w:rFonts w:ascii="Arial" w:hAnsi="Arial" w:cs="Arial"/>
                <w:sz w:val="20"/>
                <w:szCs w:val="20"/>
              </w:rPr>
              <w:t>owano do pracy w projekcie odpowiedni personel  merytoryczny</w:t>
            </w:r>
          </w:p>
          <w:p w14:paraId="0E78C59C" w14:textId="77777777" w:rsidR="000A7ACE" w:rsidRPr="00510DF6" w:rsidRDefault="000A7ACE" w:rsidP="00505D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45FD04" w14:textId="77777777" w:rsidR="0058439A" w:rsidRPr="00510DF6" w:rsidRDefault="0058439A" w:rsidP="00505D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1776FF" w14:textId="3F692ED5" w:rsidR="009849E4" w:rsidRDefault="00DC0117" w:rsidP="009849E4">
            <w:pPr>
              <w:rPr>
                <w:rFonts w:ascii="Arial" w:hAnsi="Arial" w:cs="Arial"/>
                <w:sz w:val="20"/>
                <w:szCs w:val="20"/>
              </w:rPr>
            </w:pPr>
            <w:r w:rsidRPr="00DC0117">
              <w:rPr>
                <w:rFonts w:ascii="Arial" w:hAnsi="Arial" w:cs="Arial"/>
                <w:sz w:val="20"/>
                <w:szCs w:val="20"/>
              </w:rPr>
              <w:t xml:space="preserve">Stałe monitorowanie </w:t>
            </w:r>
          </w:p>
          <w:p w14:paraId="4136797F" w14:textId="47F880C3" w:rsidR="00DC0117" w:rsidRDefault="00DC0117" w:rsidP="009849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70826C" w14:textId="48BEEF6C" w:rsidR="00DC0117" w:rsidRDefault="00DC0117" w:rsidP="009849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F3EB95" w14:textId="32BC08B2" w:rsidR="00DC0117" w:rsidRDefault="00DC0117" w:rsidP="009849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A665CF" w14:textId="0C34F4F2" w:rsidR="00DC0117" w:rsidRDefault="00DC0117" w:rsidP="009849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1B86B906" w14:textId="77777777" w:rsidR="00DC0117" w:rsidRDefault="00DC0117" w:rsidP="009849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46691C" w14:textId="77777777" w:rsidR="00BC1EF0" w:rsidRPr="00510DF6" w:rsidRDefault="00BC1EF0" w:rsidP="009849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3CF779" w14:textId="77777777" w:rsidR="00063641" w:rsidRPr="00510DF6" w:rsidRDefault="00063641" w:rsidP="00063641">
            <w:pPr>
              <w:rPr>
                <w:rFonts w:ascii="Arial" w:hAnsi="Arial" w:cs="Arial"/>
                <w:sz w:val="20"/>
                <w:szCs w:val="20"/>
              </w:rPr>
            </w:pPr>
            <w:r w:rsidRPr="00510DF6">
              <w:rPr>
                <w:rFonts w:ascii="Arial" w:hAnsi="Arial" w:cs="Arial"/>
                <w:sz w:val="20"/>
                <w:szCs w:val="20"/>
              </w:rPr>
              <w:t>Przeprowadzenie szkoleń z zakresu użytkowania systemu oraz promocja projektu wśród odbiorców e-Usług</w:t>
            </w:r>
          </w:p>
          <w:p w14:paraId="1AEE807A" w14:textId="77777777" w:rsidR="00063641" w:rsidRPr="00510DF6" w:rsidRDefault="00063641" w:rsidP="00063641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C37F8B" w14:textId="77777777" w:rsidR="00063641" w:rsidRPr="00510DF6" w:rsidRDefault="00063641" w:rsidP="0006364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CE285E" w14:textId="77777777" w:rsidR="00063641" w:rsidRPr="00510DF6" w:rsidRDefault="00063641" w:rsidP="00063641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ABF4B7" w14:textId="77777777" w:rsidR="00BC1EF0" w:rsidRPr="00510DF6" w:rsidRDefault="00BC1EF0" w:rsidP="00063641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13AD8A" w14:textId="77777777" w:rsidR="00063641" w:rsidRDefault="00063641" w:rsidP="0006364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4A70C1" w14:textId="77777777" w:rsidR="00424C70" w:rsidRPr="00510DF6" w:rsidRDefault="00424C70" w:rsidP="00063641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00D7D1" w14:textId="77777777" w:rsidR="00063641" w:rsidRPr="00510DF6" w:rsidRDefault="00063641" w:rsidP="00063641">
            <w:pPr>
              <w:rPr>
                <w:rFonts w:ascii="Arial" w:hAnsi="Arial" w:cs="Arial"/>
                <w:sz w:val="20"/>
                <w:szCs w:val="20"/>
              </w:rPr>
            </w:pPr>
            <w:r w:rsidRPr="00510DF6">
              <w:rPr>
                <w:rFonts w:ascii="Arial" w:hAnsi="Arial" w:cs="Arial"/>
                <w:sz w:val="20"/>
                <w:szCs w:val="20"/>
              </w:rPr>
              <w:t>Powołano zespoły zadaniowe po stronie PCA które na bieżąco dokonują przeglądu i analizy dokumentów projektowych Wykonawcy i zgłaszają uwagi już na wczesnym etapie projektowania</w:t>
            </w:r>
          </w:p>
          <w:p w14:paraId="0FE1D8E8" w14:textId="77777777" w:rsidR="008A0040" w:rsidRDefault="008A0040" w:rsidP="0006364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28E467" w14:textId="77777777" w:rsidR="008B22F2" w:rsidRPr="00510DF6" w:rsidRDefault="008B22F2" w:rsidP="0006364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1CCC19" w14:textId="77777777" w:rsidR="00063641" w:rsidRDefault="00063641" w:rsidP="00063641">
            <w:pPr>
              <w:rPr>
                <w:rFonts w:ascii="Arial" w:hAnsi="Arial" w:cs="Arial"/>
                <w:sz w:val="20"/>
                <w:szCs w:val="20"/>
              </w:rPr>
            </w:pPr>
            <w:r w:rsidRPr="00510DF6">
              <w:rPr>
                <w:rFonts w:ascii="Arial" w:hAnsi="Arial" w:cs="Arial"/>
                <w:sz w:val="20"/>
                <w:szCs w:val="20"/>
              </w:rPr>
              <w:t>Zespoły zadaniowe na bieżąco przekazują sobie niezbędne informacje i sygnalizują obszary które mogą skutkować rozszerzeniem zakresu prac</w:t>
            </w:r>
          </w:p>
          <w:p w14:paraId="2FEBBF8C" w14:textId="77777777" w:rsidR="00DC0117" w:rsidRDefault="00DC0117" w:rsidP="0006364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8E28B6" w14:textId="77777777" w:rsidR="00BC1EF0" w:rsidRDefault="00BC1EF0" w:rsidP="00063641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DCE591" w14:textId="77777777" w:rsidR="008B22F2" w:rsidRDefault="008B22F2" w:rsidP="0006364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4B0E93" w14:textId="77777777" w:rsidR="00DC0117" w:rsidRDefault="00DC0117" w:rsidP="00DC011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Stałe monitorowanie</w:t>
            </w:r>
          </w:p>
          <w:p w14:paraId="68BFBAB5" w14:textId="77777777" w:rsidR="00DC0117" w:rsidRDefault="00DC0117" w:rsidP="0006364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E678CD" w14:textId="77777777" w:rsidR="00DC0117" w:rsidRDefault="00DC0117" w:rsidP="00063641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4FD11F" w14:textId="77777777" w:rsidR="00DC0117" w:rsidRDefault="00DC0117" w:rsidP="00063641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1751B9" w14:textId="77777777" w:rsidR="00BC1EF0" w:rsidRDefault="00BC1EF0" w:rsidP="00063641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CE1275" w14:textId="77777777" w:rsidR="00DC0117" w:rsidRDefault="00DC0117" w:rsidP="00063641">
            <w:pPr>
              <w:rPr>
                <w:rFonts w:ascii="Arial" w:hAnsi="Arial" w:cs="Arial"/>
                <w:sz w:val="20"/>
                <w:szCs w:val="20"/>
              </w:rPr>
            </w:pPr>
            <w:r w:rsidRPr="00DC0117">
              <w:rPr>
                <w:rFonts w:ascii="Arial" w:hAnsi="Arial" w:cs="Arial"/>
                <w:sz w:val="20"/>
                <w:szCs w:val="20"/>
              </w:rPr>
              <w:t>Przyjęto wewnętrzne regulacje w PCA do</w:t>
            </w:r>
            <w:r>
              <w:rPr>
                <w:rFonts w:ascii="Arial" w:hAnsi="Arial" w:cs="Arial"/>
                <w:sz w:val="20"/>
                <w:szCs w:val="20"/>
              </w:rPr>
              <w:t>t. realizacji dodatkowych obowią</w:t>
            </w:r>
            <w:r w:rsidRPr="00DC0117">
              <w:rPr>
                <w:rFonts w:ascii="Arial" w:hAnsi="Arial" w:cs="Arial"/>
                <w:sz w:val="20"/>
                <w:szCs w:val="20"/>
              </w:rPr>
              <w:t>zków</w:t>
            </w:r>
          </w:p>
          <w:p w14:paraId="695EF5E5" w14:textId="77777777" w:rsidR="00D962AF" w:rsidRDefault="00D962AF" w:rsidP="00063641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2D5D03" w14:textId="77777777" w:rsidR="00D962AF" w:rsidRDefault="00D962AF" w:rsidP="00063641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57AD15" w14:textId="4D9D7655" w:rsidR="002F1646" w:rsidRDefault="00D962AF" w:rsidP="00063641">
            <w:pPr>
              <w:rPr>
                <w:rFonts w:ascii="Arial" w:hAnsi="Arial" w:cs="Arial"/>
                <w:sz w:val="20"/>
                <w:szCs w:val="20"/>
              </w:rPr>
            </w:pPr>
            <w:r w:rsidRPr="00D962AF">
              <w:rPr>
                <w:rFonts w:ascii="Arial" w:hAnsi="Arial" w:cs="Arial"/>
                <w:sz w:val="20"/>
                <w:szCs w:val="20"/>
              </w:rPr>
              <w:t>Podpisanie aneksu w dniu 28.02.2019, w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D962AF">
              <w:rPr>
                <w:rFonts w:ascii="Arial" w:hAnsi="Arial" w:cs="Arial"/>
                <w:sz w:val="20"/>
                <w:szCs w:val="20"/>
              </w:rPr>
              <w:t>dłużającego okres realizacji projektu i kwalifikowalności wydatków do 30.09.2019r.</w:t>
            </w:r>
          </w:p>
          <w:p w14:paraId="2CD17325" w14:textId="4853AC6C" w:rsidR="002F1646" w:rsidRDefault="002F1646" w:rsidP="002F164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72883B" w14:textId="77777777" w:rsidR="008B22F2" w:rsidRDefault="008B22F2" w:rsidP="002F164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A918A0" w14:textId="090F9F75" w:rsidR="00D962AF" w:rsidRDefault="002F1646" w:rsidP="002F164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</w:t>
            </w:r>
            <w:r w:rsidRPr="002F1646">
              <w:rPr>
                <w:rFonts w:ascii="Arial" w:hAnsi="Arial" w:cs="Arial"/>
                <w:sz w:val="20"/>
                <w:szCs w:val="20"/>
                <w:lang w:eastAsia="pl-PL"/>
              </w:rPr>
              <w:t>astosowanie metodyk zwinnych,  zaangażowanie dodatkowych zasobów i zmiana kierownika projektu po stronie Wykonawcy</w:t>
            </w:r>
          </w:p>
          <w:p w14:paraId="5A234651" w14:textId="77777777" w:rsidR="002F1646" w:rsidRDefault="002F1646" w:rsidP="002F164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0A93C2" w14:textId="5C2D8A66" w:rsidR="002F1646" w:rsidRPr="002F1646" w:rsidRDefault="002F1646" w:rsidP="002F1646">
            <w:pPr>
              <w:rPr>
                <w:rFonts w:ascii="Arial" w:hAnsi="Arial" w:cs="Arial"/>
                <w:sz w:val="20"/>
                <w:szCs w:val="20"/>
              </w:rPr>
            </w:pPr>
            <w:r w:rsidRPr="002F1646">
              <w:rPr>
                <w:rFonts w:ascii="Arial" w:hAnsi="Arial" w:cs="Arial"/>
                <w:sz w:val="20"/>
                <w:szCs w:val="20"/>
              </w:rPr>
              <w:t>Wskaz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2F1646">
              <w:rPr>
                <w:rFonts w:ascii="Arial" w:hAnsi="Arial" w:cs="Arial"/>
                <w:sz w:val="20"/>
                <w:szCs w:val="20"/>
              </w:rPr>
              <w:t>nie przez Kierownika Zespołu Zadaniowego osób do realizacji testów oprogramowania.</w:t>
            </w:r>
          </w:p>
        </w:tc>
      </w:tr>
    </w:tbl>
    <w:p w14:paraId="602B0C9F" w14:textId="77777777" w:rsidR="00141A92" w:rsidRPr="00510DF6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510DF6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510DF6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552"/>
      </w:tblGrid>
      <w:tr w:rsidR="00510DF6" w:rsidRPr="00510DF6" w14:paraId="061EEDF1" w14:textId="77777777" w:rsidTr="003B57EE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510DF6" w:rsidRDefault="0091332C" w:rsidP="00F0017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</w:pPr>
            <w:r w:rsidRPr="00510DF6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510DF6" w:rsidRDefault="0091332C" w:rsidP="00F0017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10DF6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510DF6" w:rsidRDefault="0091332C" w:rsidP="00F0017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0DF6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510DF6" w:rsidRDefault="0091332C" w:rsidP="00F0017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10DF6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10DF6" w:rsidRPr="00510DF6" w14:paraId="6DCB94C6" w14:textId="77777777" w:rsidTr="003B57EE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0C6BCABD" w:rsidR="009849E4" w:rsidRPr="00510DF6" w:rsidRDefault="00510DF6" w:rsidP="009849E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nie zidentyfikowano</w:t>
            </w:r>
          </w:p>
        </w:tc>
        <w:tc>
          <w:tcPr>
            <w:tcW w:w="1701" w:type="dxa"/>
            <w:shd w:val="clear" w:color="auto" w:fill="FFFFFF"/>
          </w:tcPr>
          <w:p w14:paraId="2F0B777F" w14:textId="432BC9F6" w:rsidR="007E56FF" w:rsidRPr="00510DF6" w:rsidRDefault="00510DF6" w:rsidP="00C77A78">
            <w:pPr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125" w:type="dxa"/>
            <w:shd w:val="clear" w:color="auto" w:fill="FFFFFF"/>
          </w:tcPr>
          <w:p w14:paraId="65F40333" w14:textId="01EFCA39" w:rsidR="007E56FF" w:rsidRPr="00510DF6" w:rsidRDefault="00510DF6" w:rsidP="007E56FF">
            <w:pPr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552" w:type="dxa"/>
            <w:shd w:val="clear" w:color="auto" w:fill="FFFFFF"/>
          </w:tcPr>
          <w:p w14:paraId="5D2BA0FB" w14:textId="672D96BD" w:rsidR="007E56FF" w:rsidRPr="00510DF6" w:rsidRDefault="00510DF6" w:rsidP="00EA39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C434CCB" w14:textId="16C9AC31" w:rsidR="005A607F" w:rsidRPr="00510DF6" w:rsidRDefault="00BB059E" w:rsidP="00D63980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hAnsi="Arial" w:cs="Arial"/>
          <w:color w:val="auto"/>
          <w:sz w:val="20"/>
          <w:szCs w:val="20"/>
        </w:rPr>
      </w:pPr>
      <w:r w:rsidRPr="00510DF6">
        <w:rPr>
          <w:rStyle w:val="Nagwek2Znak"/>
          <w:rFonts w:ascii="Arial" w:hAnsi="Arial" w:cs="Arial"/>
          <w:b/>
          <w:color w:val="auto"/>
          <w:sz w:val="20"/>
          <w:szCs w:val="20"/>
        </w:rPr>
        <w:t>Dane kontaktowe:</w:t>
      </w:r>
      <w:r w:rsidRPr="00510DF6">
        <w:rPr>
          <w:rFonts w:ascii="Arial" w:hAnsi="Arial" w:cs="Arial"/>
          <w:b/>
          <w:sz w:val="20"/>
          <w:szCs w:val="20"/>
        </w:rPr>
        <w:t xml:space="preserve"> </w:t>
      </w:r>
    </w:p>
    <w:p w14:paraId="52B21201" w14:textId="3E84C5CD" w:rsidR="005A607F" w:rsidRPr="00510DF6" w:rsidRDefault="005A607F" w:rsidP="005A607F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</w:rPr>
      </w:pPr>
      <w:r w:rsidRPr="00510DF6">
        <w:rPr>
          <w:rStyle w:val="Nagwek2Znak"/>
          <w:rFonts w:ascii="Arial" w:hAnsi="Arial" w:cs="Arial"/>
          <w:color w:val="auto"/>
          <w:sz w:val="20"/>
          <w:szCs w:val="20"/>
        </w:rPr>
        <w:t>Ewa Mazur,</w:t>
      </w:r>
      <w:r w:rsidRPr="00510DF6">
        <w:rPr>
          <w:rStyle w:val="Nagwek2Znak"/>
          <w:rFonts w:ascii="Arial" w:hAnsi="Arial" w:cs="Arial"/>
          <w:b/>
          <w:color w:val="auto"/>
          <w:sz w:val="20"/>
          <w:szCs w:val="20"/>
        </w:rPr>
        <w:t xml:space="preserve"> </w:t>
      </w:r>
      <w:r w:rsidRPr="00510DF6">
        <w:rPr>
          <w:rStyle w:val="Nagwek2Znak"/>
          <w:rFonts w:ascii="Arial" w:hAnsi="Arial" w:cs="Arial"/>
          <w:b/>
          <w:color w:val="auto"/>
          <w:sz w:val="20"/>
          <w:szCs w:val="20"/>
        </w:rPr>
        <w:tab/>
      </w:r>
      <w:hyperlink r:id="rId8" w:history="1">
        <w:r w:rsidRPr="00510DF6">
          <w:rPr>
            <w:rStyle w:val="Hipercze"/>
            <w:rFonts w:ascii="Arial" w:eastAsiaTheme="majorEastAsia" w:hAnsi="Arial" w:cs="Arial"/>
            <w:color w:val="auto"/>
            <w:sz w:val="20"/>
            <w:szCs w:val="20"/>
          </w:rPr>
          <w:t>e.</w:t>
        </w:r>
        <w:r w:rsidRPr="00510DF6">
          <w:rPr>
            <w:rStyle w:val="Hipercze"/>
            <w:rFonts w:ascii="Arial" w:hAnsi="Arial" w:cs="Arial"/>
            <w:color w:val="auto"/>
            <w:sz w:val="20"/>
            <w:szCs w:val="20"/>
          </w:rPr>
          <w:t>mazur@pca.gov.pl</w:t>
        </w:r>
      </w:hyperlink>
      <w:r w:rsidRPr="00510DF6">
        <w:rPr>
          <w:rFonts w:ascii="Arial" w:hAnsi="Arial" w:cs="Arial"/>
          <w:sz w:val="20"/>
          <w:szCs w:val="20"/>
        </w:rPr>
        <w:t xml:space="preserve">, </w:t>
      </w:r>
      <w:r w:rsidRPr="00510DF6">
        <w:rPr>
          <w:rFonts w:ascii="Arial" w:hAnsi="Arial" w:cs="Arial"/>
          <w:sz w:val="20"/>
          <w:szCs w:val="20"/>
        </w:rPr>
        <w:tab/>
        <w:t>22 355 70 47</w:t>
      </w:r>
    </w:p>
    <w:p w14:paraId="4F0CA81B" w14:textId="0650E80E" w:rsidR="005A607F" w:rsidRPr="00510DF6" w:rsidRDefault="005A607F" w:rsidP="005A607F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</w:rPr>
      </w:pPr>
      <w:r w:rsidRPr="00510DF6">
        <w:rPr>
          <w:rStyle w:val="Nagwek2Znak"/>
          <w:rFonts w:ascii="Arial" w:hAnsi="Arial" w:cs="Arial"/>
          <w:color w:val="auto"/>
          <w:sz w:val="20"/>
          <w:szCs w:val="20"/>
        </w:rPr>
        <w:t>Tomasz Żołyniak,</w:t>
      </w:r>
      <w:r w:rsidRPr="00510DF6">
        <w:rPr>
          <w:rStyle w:val="Nagwek2Znak"/>
          <w:rFonts w:ascii="Arial" w:hAnsi="Arial" w:cs="Arial"/>
          <w:color w:val="auto"/>
          <w:sz w:val="20"/>
          <w:szCs w:val="20"/>
        </w:rPr>
        <w:tab/>
        <w:t xml:space="preserve"> </w:t>
      </w:r>
      <w:hyperlink r:id="rId9" w:history="1">
        <w:r w:rsidRPr="00510DF6">
          <w:rPr>
            <w:rStyle w:val="Hipercze"/>
            <w:rFonts w:ascii="Arial" w:eastAsiaTheme="majorEastAsia" w:hAnsi="Arial" w:cs="Arial"/>
            <w:color w:val="auto"/>
            <w:sz w:val="20"/>
            <w:szCs w:val="20"/>
          </w:rPr>
          <w:t>t.zolyniak@pca.gov.pl</w:t>
        </w:r>
      </w:hyperlink>
      <w:r w:rsidRPr="00510DF6">
        <w:rPr>
          <w:rStyle w:val="Nagwek2Znak"/>
          <w:rFonts w:ascii="Arial" w:hAnsi="Arial" w:cs="Arial"/>
          <w:color w:val="auto"/>
          <w:sz w:val="20"/>
          <w:szCs w:val="20"/>
        </w:rPr>
        <w:t xml:space="preserve">, </w:t>
      </w:r>
      <w:r w:rsidRPr="00510DF6">
        <w:rPr>
          <w:rStyle w:val="Nagwek2Znak"/>
          <w:rFonts w:ascii="Arial" w:hAnsi="Arial" w:cs="Arial"/>
          <w:color w:val="auto"/>
          <w:sz w:val="20"/>
          <w:szCs w:val="20"/>
        </w:rPr>
        <w:tab/>
        <w:t>22 355 70 26</w:t>
      </w:r>
    </w:p>
    <w:p w14:paraId="4D192393" w14:textId="77777777" w:rsidR="00BB059E" w:rsidRPr="00510DF6" w:rsidRDefault="00BB059E" w:rsidP="00C77A78">
      <w:pPr>
        <w:jc w:val="right"/>
        <w:rPr>
          <w:sz w:val="20"/>
          <w:szCs w:val="20"/>
        </w:rPr>
      </w:pPr>
    </w:p>
    <w:sectPr w:rsidR="00BB059E" w:rsidRPr="00510DF6" w:rsidSect="00A64301">
      <w:footerReference w:type="default" r:id="rId10"/>
      <w:pgSz w:w="11906" w:h="16838" w:code="9"/>
      <w:pgMar w:top="1418" w:right="1418" w:bottom="1418" w:left="1418" w:header="709" w:footer="709" w:gutter="0"/>
      <w:paperSrc w:first="7" w:other="7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580468" w14:textId="77777777" w:rsidR="00E70B95" w:rsidRDefault="00E70B95" w:rsidP="00BB2420">
      <w:pPr>
        <w:spacing w:after="0" w:line="240" w:lineRule="auto"/>
      </w:pPr>
      <w:r>
        <w:separator/>
      </w:r>
    </w:p>
  </w:endnote>
  <w:endnote w:type="continuationSeparator" w:id="0">
    <w:p w14:paraId="39CC016C" w14:textId="77777777" w:rsidR="00E70B95" w:rsidRDefault="00E70B9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5805DB88" w:rsidR="0075206F" w:rsidRDefault="0075206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A5563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Pr="00E00C57">
              <w:rPr>
                <w:b/>
              </w:rPr>
              <w:t>7</w:t>
            </w:r>
          </w:p>
        </w:sdtContent>
      </w:sdt>
    </w:sdtContent>
  </w:sdt>
  <w:p w14:paraId="402AEB21" w14:textId="77777777" w:rsidR="0075206F" w:rsidRDefault="007520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9FE522" w14:textId="77777777" w:rsidR="00E70B95" w:rsidRDefault="00E70B95" w:rsidP="00BB2420">
      <w:pPr>
        <w:spacing w:after="0" w:line="240" w:lineRule="auto"/>
      </w:pPr>
      <w:r>
        <w:separator/>
      </w:r>
    </w:p>
  </w:footnote>
  <w:footnote w:type="continuationSeparator" w:id="0">
    <w:p w14:paraId="3F337BC7" w14:textId="77777777" w:rsidR="00E70B95" w:rsidRDefault="00E70B95" w:rsidP="00BB2420">
      <w:pPr>
        <w:spacing w:after="0" w:line="240" w:lineRule="auto"/>
      </w:pPr>
      <w:r>
        <w:continuationSeparator/>
      </w:r>
    </w:p>
  </w:footnote>
  <w:footnote w:id="1">
    <w:p w14:paraId="55153216" w14:textId="77777777" w:rsidR="00BC1EF0" w:rsidRDefault="00BC1EF0" w:rsidP="00BC1EF0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E79CF"/>
    <w:multiLevelType w:val="hybridMultilevel"/>
    <w:tmpl w:val="AA980A5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2A66A6"/>
    <w:multiLevelType w:val="hybridMultilevel"/>
    <w:tmpl w:val="61D6A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9841DC6"/>
    <w:multiLevelType w:val="hybridMultilevel"/>
    <w:tmpl w:val="6B7620A8"/>
    <w:lvl w:ilvl="0" w:tplc="C26C32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3"/>
  </w:num>
  <w:num w:numId="3">
    <w:abstractNumId w:val="22"/>
  </w:num>
  <w:num w:numId="4">
    <w:abstractNumId w:val="11"/>
  </w:num>
  <w:num w:numId="5">
    <w:abstractNumId w:val="18"/>
  </w:num>
  <w:num w:numId="6">
    <w:abstractNumId w:val="4"/>
  </w:num>
  <w:num w:numId="7">
    <w:abstractNumId w:val="16"/>
  </w:num>
  <w:num w:numId="8">
    <w:abstractNumId w:val="1"/>
  </w:num>
  <w:num w:numId="9">
    <w:abstractNumId w:val="8"/>
  </w:num>
  <w:num w:numId="10">
    <w:abstractNumId w:val="5"/>
  </w:num>
  <w:num w:numId="11">
    <w:abstractNumId w:val="7"/>
  </w:num>
  <w:num w:numId="12">
    <w:abstractNumId w:val="17"/>
  </w:num>
  <w:num w:numId="13">
    <w:abstractNumId w:val="15"/>
  </w:num>
  <w:num w:numId="14">
    <w:abstractNumId w:val="2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6"/>
  </w:num>
  <w:num w:numId="22">
    <w:abstractNumId w:val="21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16E3"/>
    <w:rsid w:val="00035460"/>
    <w:rsid w:val="00043DD9"/>
    <w:rsid w:val="00044D68"/>
    <w:rsid w:val="00047D9D"/>
    <w:rsid w:val="00063641"/>
    <w:rsid w:val="00070663"/>
    <w:rsid w:val="00084E5B"/>
    <w:rsid w:val="00087231"/>
    <w:rsid w:val="00095944"/>
    <w:rsid w:val="000A1DFB"/>
    <w:rsid w:val="000A2F32"/>
    <w:rsid w:val="000A3938"/>
    <w:rsid w:val="000A7ACE"/>
    <w:rsid w:val="000B3E49"/>
    <w:rsid w:val="000B6A5A"/>
    <w:rsid w:val="000E0060"/>
    <w:rsid w:val="000E1828"/>
    <w:rsid w:val="000E4BF8"/>
    <w:rsid w:val="000F20A9"/>
    <w:rsid w:val="000F307B"/>
    <w:rsid w:val="000F30B9"/>
    <w:rsid w:val="00110184"/>
    <w:rsid w:val="0011693F"/>
    <w:rsid w:val="0012204B"/>
    <w:rsid w:val="00122388"/>
    <w:rsid w:val="00124C3D"/>
    <w:rsid w:val="0013490D"/>
    <w:rsid w:val="00140CD5"/>
    <w:rsid w:val="00141A92"/>
    <w:rsid w:val="00145E84"/>
    <w:rsid w:val="0015102C"/>
    <w:rsid w:val="00154F47"/>
    <w:rsid w:val="00163EB6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055FF"/>
    <w:rsid w:val="00237279"/>
    <w:rsid w:val="00240D69"/>
    <w:rsid w:val="00241B5E"/>
    <w:rsid w:val="00252087"/>
    <w:rsid w:val="00276C00"/>
    <w:rsid w:val="002A3C02"/>
    <w:rsid w:val="002A5452"/>
    <w:rsid w:val="002B4889"/>
    <w:rsid w:val="002B50C0"/>
    <w:rsid w:val="002B6F21"/>
    <w:rsid w:val="002D3D4A"/>
    <w:rsid w:val="002D7318"/>
    <w:rsid w:val="002D7ADA"/>
    <w:rsid w:val="002F1646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801CB"/>
    <w:rsid w:val="003A4115"/>
    <w:rsid w:val="003B2BB3"/>
    <w:rsid w:val="003B57EE"/>
    <w:rsid w:val="003B5B7A"/>
    <w:rsid w:val="003C7325"/>
    <w:rsid w:val="003D4A7F"/>
    <w:rsid w:val="003D7DD0"/>
    <w:rsid w:val="003E3144"/>
    <w:rsid w:val="003E3637"/>
    <w:rsid w:val="003E7329"/>
    <w:rsid w:val="003F2F86"/>
    <w:rsid w:val="003F7913"/>
    <w:rsid w:val="00400047"/>
    <w:rsid w:val="00405EA4"/>
    <w:rsid w:val="0041034F"/>
    <w:rsid w:val="004118A3"/>
    <w:rsid w:val="00423A26"/>
    <w:rsid w:val="00424C70"/>
    <w:rsid w:val="00425046"/>
    <w:rsid w:val="0043358F"/>
    <w:rsid w:val="00433E92"/>
    <w:rsid w:val="004350B8"/>
    <w:rsid w:val="00436A3B"/>
    <w:rsid w:val="00436E83"/>
    <w:rsid w:val="00444AAB"/>
    <w:rsid w:val="00450089"/>
    <w:rsid w:val="00453C29"/>
    <w:rsid w:val="004647A8"/>
    <w:rsid w:val="004A1E59"/>
    <w:rsid w:val="004B3279"/>
    <w:rsid w:val="004C1D48"/>
    <w:rsid w:val="004D54BA"/>
    <w:rsid w:val="004D65CA"/>
    <w:rsid w:val="004F2DD4"/>
    <w:rsid w:val="004F6E89"/>
    <w:rsid w:val="00505DFF"/>
    <w:rsid w:val="00510DF6"/>
    <w:rsid w:val="00517F12"/>
    <w:rsid w:val="0052102C"/>
    <w:rsid w:val="00524E6C"/>
    <w:rsid w:val="00531B6E"/>
    <w:rsid w:val="005332D6"/>
    <w:rsid w:val="00544DFE"/>
    <w:rsid w:val="005644C6"/>
    <w:rsid w:val="00571C74"/>
    <w:rsid w:val="005734CE"/>
    <w:rsid w:val="0058439A"/>
    <w:rsid w:val="00586664"/>
    <w:rsid w:val="00593290"/>
    <w:rsid w:val="005A12F7"/>
    <w:rsid w:val="005A1B30"/>
    <w:rsid w:val="005A1F56"/>
    <w:rsid w:val="005A607F"/>
    <w:rsid w:val="005B1A32"/>
    <w:rsid w:val="005C0469"/>
    <w:rsid w:val="005C5C83"/>
    <w:rsid w:val="005C6116"/>
    <w:rsid w:val="005C77BB"/>
    <w:rsid w:val="005D17CF"/>
    <w:rsid w:val="005D5AAB"/>
    <w:rsid w:val="005D6E12"/>
    <w:rsid w:val="005E0ED8"/>
    <w:rsid w:val="005E6ABD"/>
    <w:rsid w:val="005F41FA"/>
    <w:rsid w:val="00600AE4"/>
    <w:rsid w:val="006054AA"/>
    <w:rsid w:val="006114FA"/>
    <w:rsid w:val="00615F39"/>
    <w:rsid w:val="006168F7"/>
    <w:rsid w:val="0062054D"/>
    <w:rsid w:val="00621ED0"/>
    <w:rsid w:val="006334BF"/>
    <w:rsid w:val="00635A54"/>
    <w:rsid w:val="00661A62"/>
    <w:rsid w:val="0066296C"/>
    <w:rsid w:val="00665F7E"/>
    <w:rsid w:val="006731D9"/>
    <w:rsid w:val="006822BC"/>
    <w:rsid w:val="006A60AA"/>
    <w:rsid w:val="006B034F"/>
    <w:rsid w:val="006B2F46"/>
    <w:rsid w:val="006B5117"/>
    <w:rsid w:val="006E0CFA"/>
    <w:rsid w:val="006E6205"/>
    <w:rsid w:val="006E7CBA"/>
    <w:rsid w:val="00701800"/>
    <w:rsid w:val="00725708"/>
    <w:rsid w:val="00726422"/>
    <w:rsid w:val="00730BA1"/>
    <w:rsid w:val="00740945"/>
    <w:rsid w:val="00740A47"/>
    <w:rsid w:val="00746879"/>
    <w:rsid w:val="00746ABD"/>
    <w:rsid w:val="00746FDF"/>
    <w:rsid w:val="0075206F"/>
    <w:rsid w:val="0077418F"/>
    <w:rsid w:val="00775C44"/>
    <w:rsid w:val="007924CE"/>
    <w:rsid w:val="00795AFA"/>
    <w:rsid w:val="007A4735"/>
    <w:rsid w:val="007A4742"/>
    <w:rsid w:val="007B0251"/>
    <w:rsid w:val="007B2635"/>
    <w:rsid w:val="007C2F7E"/>
    <w:rsid w:val="007C6235"/>
    <w:rsid w:val="007D1990"/>
    <w:rsid w:val="007D27C0"/>
    <w:rsid w:val="007D2C34"/>
    <w:rsid w:val="007D38BD"/>
    <w:rsid w:val="007D3F21"/>
    <w:rsid w:val="007E341A"/>
    <w:rsid w:val="007E56FF"/>
    <w:rsid w:val="007F126F"/>
    <w:rsid w:val="007F257A"/>
    <w:rsid w:val="00806134"/>
    <w:rsid w:val="00830B70"/>
    <w:rsid w:val="00840749"/>
    <w:rsid w:val="0085520C"/>
    <w:rsid w:val="00855438"/>
    <w:rsid w:val="0087125C"/>
    <w:rsid w:val="0087452F"/>
    <w:rsid w:val="00875528"/>
    <w:rsid w:val="00884686"/>
    <w:rsid w:val="008A0040"/>
    <w:rsid w:val="008A332F"/>
    <w:rsid w:val="008A4248"/>
    <w:rsid w:val="008A52F6"/>
    <w:rsid w:val="008B22F2"/>
    <w:rsid w:val="008B5CCC"/>
    <w:rsid w:val="008B7C53"/>
    <w:rsid w:val="008C4BCD"/>
    <w:rsid w:val="008C6721"/>
    <w:rsid w:val="008D3826"/>
    <w:rsid w:val="008E1030"/>
    <w:rsid w:val="008F2D9B"/>
    <w:rsid w:val="00907F6D"/>
    <w:rsid w:val="00911190"/>
    <w:rsid w:val="0091332C"/>
    <w:rsid w:val="009256F2"/>
    <w:rsid w:val="009320C2"/>
    <w:rsid w:val="00933BEC"/>
    <w:rsid w:val="00936729"/>
    <w:rsid w:val="0095183B"/>
    <w:rsid w:val="00952126"/>
    <w:rsid w:val="00952617"/>
    <w:rsid w:val="009663A6"/>
    <w:rsid w:val="00970744"/>
    <w:rsid w:val="00971A40"/>
    <w:rsid w:val="009748E6"/>
    <w:rsid w:val="00976434"/>
    <w:rsid w:val="009849E4"/>
    <w:rsid w:val="00992EA3"/>
    <w:rsid w:val="009967CA"/>
    <w:rsid w:val="009A17FF"/>
    <w:rsid w:val="009A4B02"/>
    <w:rsid w:val="009A5563"/>
    <w:rsid w:val="009B4423"/>
    <w:rsid w:val="009C6140"/>
    <w:rsid w:val="009C6AAB"/>
    <w:rsid w:val="009D2FA4"/>
    <w:rsid w:val="009D7D8A"/>
    <w:rsid w:val="009D7DE2"/>
    <w:rsid w:val="009E4C67"/>
    <w:rsid w:val="009F09BF"/>
    <w:rsid w:val="009F1DC8"/>
    <w:rsid w:val="009F437E"/>
    <w:rsid w:val="00A11788"/>
    <w:rsid w:val="00A30847"/>
    <w:rsid w:val="00A3436A"/>
    <w:rsid w:val="00A36AE2"/>
    <w:rsid w:val="00A43E49"/>
    <w:rsid w:val="00A44EA2"/>
    <w:rsid w:val="00A56D63"/>
    <w:rsid w:val="00A64301"/>
    <w:rsid w:val="00A67685"/>
    <w:rsid w:val="00A728AE"/>
    <w:rsid w:val="00A804AE"/>
    <w:rsid w:val="00A86449"/>
    <w:rsid w:val="00A87C1C"/>
    <w:rsid w:val="00A94015"/>
    <w:rsid w:val="00AA4CAB"/>
    <w:rsid w:val="00AA51AD"/>
    <w:rsid w:val="00AB2E01"/>
    <w:rsid w:val="00AC7E26"/>
    <w:rsid w:val="00AD45BB"/>
    <w:rsid w:val="00AE1643"/>
    <w:rsid w:val="00AE2EA7"/>
    <w:rsid w:val="00AE3A6C"/>
    <w:rsid w:val="00AF09B8"/>
    <w:rsid w:val="00AF140F"/>
    <w:rsid w:val="00AF1853"/>
    <w:rsid w:val="00AF2450"/>
    <w:rsid w:val="00AF440C"/>
    <w:rsid w:val="00AF567D"/>
    <w:rsid w:val="00B17709"/>
    <w:rsid w:val="00B20CC2"/>
    <w:rsid w:val="00B275CE"/>
    <w:rsid w:val="00B31750"/>
    <w:rsid w:val="00B41415"/>
    <w:rsid w:val="00B440C3"/>
    <w:rsid w:val="00B50560"/>
    <w:rsid w:val="00B64B3C"/>
    <w:rsid w:val="00B673C6"/>
    <w:rsid w:val="00B74859"/>
    <w:rsid w:val="00B87D3D"/>
    <w:rsid w:val="00BA481C"/>
    <w:rsid w:val="00BA728A"/>
    <w:rsid w:val="00BB059E"/>
    <w:rsid w:val="00BB2420"/>
    <w:rsid w:val="00BB5ACE"/>
    <w:rsid w:val="00BC1BD2"/>
    <w:rsid w:val="00BC1EF0"/>
    <w:rsid w:val="00BC6BE4"/>
    <w:rsid w:val="00BE2D41"/>
    <w:rsid w:val="00BE47CD"/>
    <w:rsid w:val="00BE5BF9"/>
    <w:rsid w:val="00C00724"/>
    <w:rsid w:val="00C01350"/>
    <w:rsid w:val="00C1106C"/>
    <w:rsid w:val="00C26361"/>
    <w:rsid w:val="00C302F1"/>
    <w:rsid w:val="00C42AEA"/>
    <w:rsid w:val="00C567C0"/>
    <w:rsid w:val="00C57985"/>
    <w:rsid w:val="00C6751B"/>
    <w:rsid w:val="00C77A78"/>
    <w:rsid w:val="00CA516B"/>
    <w:rsid w:val="00CC7E21"/>
    <w:rsid w:val="00CE74F9"/>
    <w:rsid w:val="00CE7777"/>
    <w:rsid w:val="00CF0AC5"/>
    <w:rsid w:val="00CF2E64"/>
    <w:rsid w:val="00CF6FEB"/>
    <w:rsid w:val="00D25CFE"/>
    <w:rsid w:val="00D308E4"/>
    <w:rsid w:val="00D4607F"/>
    <w:rsid w:val="00D57025"/>
    <w:rsid w:val="00D57765"/>
    <w:rsid w:val="00D77F50"/>
    <w:rsid w:val="00D83B3B"/>
    <w:rsid w:val="00D84E1E"/>
    <w:rsid w:val="00D859F4"/>
    <w:rsid w:val="00D85A52"/>
    <w:rsid w:val="00D86FEC"/>
    <w:rsid w:val="00D962AF"/>
    <w:rsid w:val="00DA34DF"/>
    <w:rsid w:val="00DB69FD"/>
    <w:rsid w:val="00DC0117"/>
    <w:rsid w:val="00DC0A8A"/>
    <w:rsid w:val="00DC1705"/>
    <w:rsid w:val="00DC39A9"/>
    <w:rsid w:val="00DC4C79"/>
    <w:rsid w:val="00DC7A7D"/>
    <w:rsid w:val="00DE6249"/>
    <w:rsid w:val="00DE731D"/>
    <w:rsid w:val="00E0076D"/>
    <w:rsid w:val="00E00C57"/>
    <w:rsid w:val="00E11B44"/>
    <w:rsid w:val="00E15DEB"/>
    <w:rsid w:val="00E1688D"/>
    <w:rsid w:val="00E203EB"/>
    <w:rsid w:val="00E35401"/>
    <w:rsid w:val="00E375DB"/>
    <w:rsid w:val="00E42938"/>
    <w:rsid w:val="00E47508"/>
    <w:rsid w:val="00E475F1"/>
    <w:rsid w:val="00E55EB0"/>
    <w:rsid w:val="00E57BB7"/>
    <w:rsid w:val="00E61CB0"/>
    <w:rsid w:val="00E70051"/>
    <w:rsid w:val="00E70B95"/>
    <w:rsid w:val="00E71256"/>
    <w:rsid w:val="00E71BCF"/>
    <w:rsid w:val="00E76EF8"/>
    <w:rsid w:val="00E770E6"/>
    <w:rsid w:val="00E81D7C"/>
    <w:rsid w:val="00E83FA4"/>
    <w:rsid w:val="00E86020"/>
    <w:rsid w:val="00EA0B4F"/>
    <w:rsid w:val="00EA39EC"/>
    <w:rsid w:val="00EC13D4"/>
    <w:rsid w:val="00EC2AFC"/>
    <w:rsid w:val="00EE3783"/>
    <w:rsid w:val="00F00170"/>
    <w:rsid w:val="00F01F44"/>
    <w:rsid w:val="00F138F7"/>
    <w:rsid w:val="00F2008A"/>
    <w:rsid w:val="00F21D9E"/>
    <w:rsid w:val="00F25348"/>
    <w:rsid w:val="00F3154B"/>
    <w:rsid w:val="00F45506"/>
    <w:rsid w:val="00F60062"/>
    <w:rsid w:val="00F613CC"/>
    <w:rsid w:val="00F63C33"/>
    <w:rsid w:val="00F76777"/>
    <w:rsid w:val="00F80796"/>
    <w:rsid w:val="00F82D50"/>
    <w:rsid w:val="00F83F2F"/>
    <w:rsid w:val="00F86555"/>
    <w:rsid w:val="00FC3B03"/>
    <w:rsid w:val="00FC3C8A"/>
    <w:rsid w:val="00FD6909"/>
    <w:rsid w:val="00FF03A2"/>
    <w:rsid w:val="00FF22C4"/>
    <w:rsid w:val="00FF4F53"/>
    <w:rsid w:val="00FF697A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5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mazur@pca.gov.pl" TargetMode="Externa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.zolyniak@pc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967C7-BE02-4C0F-90BD-655D46F1B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1606</Words>
  <Characters>9638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2019-07-10T15:24:00Z</dcterms:created>
  <dcterms:modified xsi:type="dcterms:W3CDTF">2019-07-17T09:45:00Z</dcterms:modified>
</cp:coreProperties>
</file>